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201</w:t>
      </w:r>
      <w:r>
        <w:rPr>
          <w:rFonts w:hint="eastAsia" w:ascii="微软雅黑" w:hAnsi="微软雅黑" w:eastAsia="微软雅黑" w:cs="微软雅黑"/>
          <w:i w:val="0"/>
          <w:caps w:val="0"/>
          <w:color w:val="333333"/>
          <w:spacing w:val="0"/>
          <w:sz w:val="30"/>
          <w:szCs w:val="30"/>
          <w:shd w:val="clear" w:fill="F7F7F7"/>
          <w:lang w:val="en-US" w:eastAsia="zh-CN"/>
        </w:rPr>
        <w:t>7</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第四季度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5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903"/>
        <w:gridCol w:w="9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05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人民币4925.53元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2017年10月</w:t>
            </w:r>
            <w:r>
              <w:rPr>
                <w:rFonts w:hint="eastAsia" w:ascii="宋体" w:hAnsi="宋体" w:eastAsia="宋体" w:cs="宋体"/>
                <w:color w:val="auto"/>
                <w:sz w:val="21"/>
                <w:szCs w:val="21"/>
              </w:rPr>
              <w:t>爱尔基金为家庭因眼科疾病急需救助的患者</w:t>
            </w:r>
            <w:r>
              <w:rPr>
                <w:rStyle w:val="7"/>
                <w:rFonts w:hint="eastAsia" w:ascii="宋体" w:hAnsi="宋体" w:eastAsia="宋体" w:cs="宋体"/>
                <w:b w:val="0"/>
                <w:bCs/>
                <w:color w:val="auto"/>
                <w:sz w:val="21"/>
                <w:szCs w:val="21"/>
                <w:highlight w:val="none"/>
              </w:rPr>
              <w:t>雷初波</w:t>
            </w:r>
            <w:r>
              <w:rPr>
                <w:rStyle w:val="7"/>
                <w:rFonts w:hint="eastAsia" w:ascii="宋体" w:hAnsi="宋体" w:eastAsia="宋体" w:cs="宋体"/>
                <w:b w:val="0"/>
                <w:bCs/>
                <w:color w:val="auto"/>
                <w:sz w:val="21"/>
                <w:szCs w:val="21"/>
                <w:highlight w:val="none"/>
                <w:lang w:val="en-US" w:eastAsia="zh-CN"/>
              </w:rPr>
              <w:t>提供资助</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人民币220000元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val="en-US" w:eastAsia="zh-CN"/>
              </w:rPr>
            </w:pPr>
            <w:r>
              <w:rPr>
                <w:rStyle w:val="7"/>
                <w:rFonts w:hint="eastAsia" w:ascii="宋体" w:hAnsi="宋体" w:eastAsia="宋体" w:cs="宋体"/>
                <w:sz w:val="21"/>
                <w:szCs w:val="21"/>
                <w:highlight w:val="none"/>
                <w:lang w:val="en-US" w:eastAsia="zh-CN"/>
              </w:rPr>
              <w:t>执行情况</w:t>
            </w:r>
            <w:r>
              <w:rPr>
                <w:rStyle w:val="7"/>
                <w:rFonts w:hint="eastAsia" w:ascii="宋体" w:hAnsi="宋体" w:eastAsia="宋体" w:cs="宋体"/>
                <w:sz w:val="21"/>
                <w:szCs w:val="21"/>
                <w:highlight w:val="none"/>
              </w:rPr>
              <w:t>：</w:t>
            </w:r>
            <w:r>
              <w:rPr>
                <w:rStyle w:val="7"/>
                <w:rFonts w:hint="eastAsia" w:ascii="宋体" w:hAnsi="宋体" w:eastAsia="宋体" w:cs="宋体"/>
                <w:b w:val="0"/>
                <w:bCs/>
                <w:sz w:val="21"/>
                <w:szCs w:val="21"/>
                <w:highlight w:val="none"/>
                <w:lang w:val="en-US" w:eastAsia="zh-CN"/>
              </w:rPr>
              <w:t>成浩基金资助150000元至南昌市崛美行动公益发展中心用于“一家一个救生圈”项目启动。“一家一个救生圈”是洪水备灾与青少年防溺水项目，是今年第六届中国慈善公益项目大赛的金奖项目。主要面向江西滨水乡村，以户为单位免费发放救生圈。救生圈配置标准为救生圈+逃生绳+挂扣，以及配套宣教。成浩基金资助大病患儿“亲亲宝贝”项目70000元。大病患儿是当下社会中最多见、最让人揪心的求助，许多的家庭往往因为家庭贫困而放弃治疗，甚至放弃孩子。成浩基金希望通过“亲亲宝贝”项目“救助咨询”、“救助劝募”、“心灵关爱”三位一体的创新模式，缓解病困儿童家庭治疗费用及心理压力，尽力帮助拯救孩子的生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人民币500000元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2017年10月至12月资助慢性阴道炎困难患者13人，资助异常子宫出血困难患者7人，资助宫颈炎性疾病困难患者67人，资助细菌性阴道病困难患者21人，资助宫颈上皮内瘤变</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rPr>
              <w:t>Ⅲ级</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rPr>
              <w:t>困难患者1人，共资助109名患者。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3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bookmarkStart w:id="0" w:name="_GoBack"/>
            <w:r>
              <w:rPr>
                <w:rStyle w:val="7"/>
                <w:rFonts w:hint="eastAsia" w:ascii="宋体" w:hAnsi="宋体" w:eastAsia="宋体" w:cs="宋体"/>
                <w:sz w:val="21"/>
                <w:szCs w:val="21"/>
                <w:highlight w:val="none"/>
                <w:lang w:val="en-US" w:eastAsia="zh-CN"/>
              </w:rPr>
              <w:t>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Fonts w:hint="eastAsia" w:ascii="宋体" w:hAnsi="宋体" w:eastAsia="宋体" w:cs="宋体"/>
                <w:kern w:val="0"/>
                <w:sz w:val="21"/>
                <w:szCs w:val="21"/>
                <w:highlight w:val="none"/>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Fonts w:hint="eastAsia" w:ascii="宋体" w:hAnsi="宋体" w:eastAsia="宋体" w:cs="宋体"/>
                <w:kern w:val="0"/>
                <w:sz w:val="21"/>
                <w:szCs w:val="21"/>
                <w:highlight w:val="none"/>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Fonts w:hint="eastAsia" w:ascii="宋体" w:hAnsi="宋体" w:eastAsia="宋体" w:cs="宋体"/>
                <w:kern w:val="0"/>
                <w:sz w:val="21"/>
                <w:szCs w:val="21"/>
                <w:highlight w:val="none"/>
                <w:lang w:val="en-US" w:eastAsia="zh-CN" w:bidi="ar"/>
              </w:rPr>
              <w:t>无</w:t>
            </w:r>
          </w:p>
        </w:tc>
      </w:tr>
      <w:bookmarkEnd w:id="0"/>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人民币1954元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2017年11月资助南昌瑞颐大酒店救助困难员工</w:t>
            </w:r>
            <w:r>
              <w:rPr>
                <w:rStyle w:val="7"/>
                <w:rFonts w:hint="eastAsia" w:ascii="宋体" w:hAnsi="宋体" w:eastAsia="宋体" w:cs="宋体"/>
                <w:b w:val="0"/>
                <w:bCs/>
                <w:color w:val="auto"/>
                <w:sz w:val="21"/>
                <w:szCs w:val="21"/>
                <w:highlight w:val="none"/>
              </w:rPr>
              <w:t>熊轩瑞</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1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人民币61661.8元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人民币49632.1元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2017年10月小创客第七站捐款资助南昌市培智学校困难学生</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rPr>
              <w:t>2017年10月小创客第八站资助黄秀梅家庭中的三个困难孩子上学</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rPr>
              <w:t>2017年11月小创客第九站资助大病患者何月红</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人民币1435.3元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2017年12月江西省红十字基金会工作人员与</w:t>
            </w:r>
            <w:r>
              <w:rPr>
                <w:rStyle w:val="7"/>
                <w:rFonts w:hint="eastAsia" w:ascii="宋体" w:hAnsi="宋体" w:eastAsia="宋体" w:cs="宋体"/>
                <w:b w:val="0"/>
                <w:bCs/>
                <w:color w:val="auto"/>
                <w:sz w:val="21"/>
                <w:szCs w:val="21"/>
              </w:rPr>
              <w:t>小鲜鹭</w:t>
            </w:r>
            <w:r>
              <w:rPr>
                <w:rStyle w:val="7"/>
                <w:rFonts w:hint="eastAsia" w:ascii="宋体" w:hAnsi="宋体" w:eastAsia="宋体" w:cs="宋体"/>
                <w:b w:val="0"/>
                <w:bCs/>
                <w:color w:val="auto"/>
                <w:sz w:val="21"/>
                <w:szCs w:val="21"/>
                <w:lang w:val="en-US" w:eastAsia="zh-CN"/>
              </w:rPr>
              <w:t>志愿者一起开展</w:t>
            </w:r>
            <w:r>
              <w:rPr>
                <w:rStyle w:val="7"/>
                <w:rFonts w:hint="eastAsia" w:ascii="宋体" w:hAnsi="宋体" w:eastAsia="宋体" w:cs="宋体"/>
                <w:b w:val="0"/>
                <w:bCs/>
                <w:color w:val="auto"/>
                <w:sz w:val="21"/>
                <w:szCs w:val="21"/>
              </w:rPr>
              <w:t>“村伢进城画南昌”活动</w:t>
            </w:r>
            <w:r>
              <w:rPr>
                <w:rStyle w:val="7"/>
                <w:rFonts w:hint="eastAsia" w:ascii="宋体" w:hAnsi="宋体" w:eastAsia="宋体" w:cs="宋体"/>
                <w:b w:val="0"/>
                <w:bCs/>
                <w:color w:val="auto"/>
                <w:sz w:val="21"/>
                <w:szCs w:val="21"/>
                <w:lang w:eastAsia="zh-CN"/>
              </w:rPr>
              <w:t>，</w:t>
            </w:r>
            <w:r>
              <w:rPr>
                <w:rStyle w:val="7"/>
                <w:rFonts w:hint="eastAsia" w:ascii="宋体" w:hAnsi="宋体" w:eastAsia="宋体" w:cs="宋体"/>
                <w:b w:val="0"/>
                <w:bCs/>
                <w:color w:val="auto"/>
                <w:sz w:val="21"/>
                <w:szCs w:val="21"/>
                <w:lang w:val="en-US" w:eastAsia="zh-CN"/>
              </w:rPr>
              <w:t>带农村孩子参观南昌，手绘南昌</w:t>
            </w:r>
            <w:r>
              <w:rPr>
                <w:rStyle w:val="7"/>
                <w:rFonts w:hint="eastAsia" w:ascii="宋体" w:hAnsi="宋体" w:eastAsia="宋体" w:cs="宋体"/>
                <w:b w:val="0"/>
                <w:bCs/>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6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一级</w:t>
            </w:r>
            <w:r>
              <w:rPr>
                <w:rFonts w:hint="eastAsia" w:ascii="宋体" w:hAnsi="宋体" w:eastAsia="宋体" w:cs="宋体"/>
                <w:color w:val="auto"/>
                <w:sz w:val="21"/>
                <w:szCs w:val="21"/>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人民币219元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9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highlight w:val="none"/>
              </w:rPr>
              <w:t>支出：</w:t>
            </w:r>
            <w:r>
              <w:rPr>
                <w:rFonts w:hint="eastAsia" w:ascii="宋体" w:hAnsi="宋体" w:eastAsia="宋体" w:cs="宋体"/>
                <w:color w:val="auto"/>
                <w:sz w:val="21"/>
                <w:szCs w:val="21"/>
                <w:lang w:val="en-US" w:eastAsia="zh-CN"/>
              </w:rPr>
              <w:t>人民币1500元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2017</w:t>
            </w:r>
            <w:r>
              <w:rPr>
                <w:rStyle w:val="7"/>
                <w:rFonts w:hint="eastAsia" w:ascii="宋体" w:hAnsi="宋体" w:eastAsia="宋体" w:cs="宋体"/>
                <w:b w:val="0"/>
                <w:bCs/>
                <w:color w:val="auto"/>
                <w:sz w:val="21"/>
                <w:szCs w:val="21"/>
                <w:lang w:val="en-US" w:eastAsia="zh-CN"/>
              </w:rPr>
              <w:t>年</w:t>
            </w:r>
            <w:r>
              <w:rPr>
                <w:rStyle w:val="7"/>
                <w:rFonts w:hint="eastAsia" w:ascii="宋体" w:hAnsi="宋体" w:eastAsia="宋体" w:cs="宋体"/>
                <w:b w:val="0"/>
                <w:bCs/>
                <w:color w:val="auto"/>
                <w:sz w:val="21"/>
                <w:szCs w:val="21"/>
              </w:rPr>
              <w:t>10</w:t>
            </w:r>
            <w:r>
              <w:rPr>
                <w:rStyle w:val="7"/>
                <w:rFonts w:hint="eastAsia" w:ascii="宋体" w:hAnsi="宋体" w:eastAsia="宋体" w:cs="宋体"/>
                <w:b w:val="0"/>
                <w:bCs/>
                <w:color w:val="auto"/>
                <w:sz w:val="21"/>
                <w:szCs w:val="21"/>
                <w:lang w:val="en-US" w:eastAsia="zh-CN"/>
              </w:rPr>
              <w:t>月</w:t>
            </w:r>
            <w:r>
              <w:rPr>
                <w:rStyle w:val="7"/>
                <w:rFonts w:hint="eastAsia" w:ascii="宋体" w:hAnsi="宋体" w:eastAsia="宋体" w:cs="宋体"/>
                <w:b w:val="0"/>
                <w:bCs/>
                <w:color w:val="auto"/>
                <w:sz w:val="21"/>
                <w:szCs w:val="21"/>
              </w:rPr>
              <w:t>丰益基金</w:t>
            </w:r>
            <w:r>
              <w:rPr>
                <w:rStyle w:val="7"/>
                <w:rFonts w:hint="eastAsia" w:ascii="宋体" w:hAnsi="宋体" w:eastAsia="宋体" w:cs="宋体"/>
                <w:b w:val="0"/>
                <w:bCs/>
                <w:sz w:val="21"/>
                <w:szCs w:val="21"/>
                <w:highlight w:val="none"/>
              </w:rPr>
              <w:t>资助</w:t>
            </w:r>
            <w:r>
              <w:rPr>
                <w:rStyle w:val="7"/>
                <w:rFonts w:hint="eastAsia" w:ascii="宋体" w:hAnsi="宋体" w:eastAsia="宋体" w:cs="宋体"/>
                <w:b w:val="0"/>
                <w:bCs/>
                <w:sz w:val="21"/>
                <w:szCs w:val="21"/>
                <w:highlight w:val="none"/>
                <w:lang w:val="en-US" w:eastAsia="zh-CN"/>
              </w:rPr>
              <w:t>江西籍</w:t>
            </w:r>
            <w:r>
              <w:rPr>
                <w:rStyle w:val="7"/>
                <w:rFonts w:hint="eastAsia" w:ascii="宋体" w:hAnsi="宋体" w:eastAsia="宋体" w:cs="宋体"/>
                <w:b w:val="0"/>
                <w:bCs/>
                <w:sz w:val="21"/>
                <w:szCs w:val="21"/>
                <w:highlight w:val="none"/>
              </w:rPr>
              <w:t>贫困肛肠疾病患者</w:t>
            </w:r>
            <w:r>
              <w:rPr>
                <w:rStyle w:val="7"/>
                <w:rFonts w:hint="eastAsia" w:ascii="宋体" w:hAnsi="宋体" w:eastAsia="宋体" w:cs="宋体"/>
                <w:b w:val="0"/>
                <w:bCs/>
                <w:sz w:val="21"/>
                <w:szCs w:val="21"/>
                <w:highlight w:val="none"/>
                <w:lang w:val="en-US" w:eastAsia="zh-CN"/>
              </w:rPr>
              <w:t>1名。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01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7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活动</w:t>
            </w:r>
            <w:r>
              <w:rPr>
                <w:rStyle w:val="7"/>
                <w:rFonts w:hint="eastAsia" w:ascii="宋体" w:hAnsi="宋体" w:eastAsia="宋体" w:cs="宋体"/>
                <w:b/>
                <w:color w:val="auto"/>
                <w:sz w:val="21"/>
                <w:szCs w:val="21"/>
                <w:highlight w:val="none"/>
              </w:rPr>
              <w:t>名称：</w:t>
            </w:r>
            <w:r>
              <w:rPr>
                <w:rFonts w:hint="default" w:ascii="宋体" w:hAnsi="宋体" w:eastAsia="宋体" w:cs="宋体"/>
                <w:b w:val="0"/>
                <w:bCs w:val="0"/>
                <w:color w:val="auto"/>
                <w:kern w:val="0"/>
                <w:sz w:val="21"/>
                <w:szCs w:val="21"/>
                <w:highlight w:val="none"/>
                <w:lang w:val="en-US" w:eastAsia="zh-CN" w:bidi="ar"/>
              </w:rPr>
              <w:fldChar w:fldCharType="begin"/>
            </w:r>
            <w:r>
              <w:rPr>
                <w:rFonts w:hint="default" w:ascii="宋体" w:hAnsi="宋体" w:eastAsia="宋体" w:cs="宋体"/>
                <w:b w:val="0"/>
                <w:bCs w:val="0"/>
                <w:color w:val="auto"/>
                <w:kern w:val="0"/>
                <w:sz w:val="21"/>
                <w:szCs w:val="21"/>
                <w:highlight w:val="none"/>
                <w:lang w:val="en-US" w:eastAsia="zh-CN" w:bidi="ar"/>
              </w:rPr>
              <w:instrText xml:space="preserve"> HYPERLINK "https://www.baidu.com/link?url=ppIzZQLd9j3ADzFpQq-7pAKCmnRCEghDrvYageLpI0e6PwJLIDh1H0Z1v2Yu7aOk4JGZwV2EJWdDwtq4Xk_fWMVJixcS23xg4RYsVNyjdBln4gMle4r7TOfjpiU0LZhs&amp;wd=&amp;eqid=cce5c95f0010ce2200000006635a33c3" \t "https://www.baidu.com/_blank" </w:instrText>
            </w:r>
            <w:r>
              <w:rPr>
                <w:rFonts w:hint="default" w:ascii="宋体" w:hAnsi="宋体" w:eastAsia="宋体" w:cs="宋体"/>
                <w:b w:val="0"/>
                <w:bCs w:val="0"/>
                <w:color w:val="auto"/>
                <w:kern w:val="0"/>
                <w:sz w:val="21"/>
                <w:szCs w:val="21"/>
                <w:highlight w:val="none"/>
                <w:lang w:val="en-US" w:eastAsia="zh-CN" w:bidi="ar"/>
              </w:rPr>
              <w:fldChar w:fldCharType="separate"/>
            </w:r>
            <w:r>
              <w:rPr>
                <w:rFonts w:hint="default" w:ascii="宋体" w:hAnsi="宋体" w:eastAsia="宋体" w:cs="宋体"/>
                <w:b w:val="0"/>
                <w:bCs w:val="0"/>
                <w:color w:val="auto"/>
                <w:kern w:val="0"/>
                <w:sz w:val="21"/>
                <w:szCs w:val="21"/>
                <w:highlight w:val="none"/>
                <w:lang w:val="en-US" w:eastAsia="zh-CN" w:bidi="ar"/>
              </w:rPr>
              <w:t>全国红十字系统</w:t>
            </w:r>
            <w:r>
              <w:rPr>
                <w:rFonts w:hint="eastAsia" w:cs="宋体"/>
                <w:b w:val="0"/>
                <w:bCs w:val="0"/>
                <w:color w:val="auto"/>
                <w:kern w:val="0"/>
                <w:sz w:val="21"/>
                <w:szCs w:val="21"/>
                <w:highlight w:val="none"/>
                <w:lang w:val="en-US" w:eastAsia="zh-CN" w:bidi="ar"/>
              </w:rPr>
              <w:t>首届</w:t>
            </w:r>
            <w:r>
              <w:rPr>
                <w:rFonts w:hint="default" w:ascii="宋体" w:hAnsi="宋体" w:eastAsia="宋体" w:cs="宋体"/>
                <w:b w:val="0"/>
                <w:bCs w:val="0"/>
                <w:color w:val="auto"/>
                <w:kern w:val="0"/>
                <w:sz w:val="21"/>
                <w:szCs w:val="21"/>
                <w:highlight w:val="none"/>
                <w:lang w:val="en-US" w:eastAsia="zh-CN" w:bidi="ar"/>
              </w:rPr>
              <w:t>众筹扶贫大赛</w:t>
            </w:r>
            <w:r>
              <w:rPr>
                <w:rFonts w:hint="default" w:ascii="宋体" w:hAnsi="宋体" w:eastAsia="宋体" w:cs="宋体"/>
                <w:b w:val="0"/>
                <w:bCs w:val="0"/>
                <w:color w:val="auto"/>
                <w:kern w:val="0"/>
                <w:sz w:val="21"/>
                <w:szCs w:val="21"/>
                <w:highlight w:val="no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本项目的宗旨是弘扬人道、博爱、奉献的红十字精神，主要</w:t>
            </w:r>
            <w:r>
              <w:rPr>
                <w:rFonts w:hint="eastAsia" w:ascii="宋体" w:hAnsi="宋体" w:eastAsia="宋体" w:cs="宋体"/>
                <w:color w:val="auto"/>
                <w:sz w:val="21"/>
                <w:szCs w:val="21"/>
                <w:highlight w:val="none"/>
                <w:lang w:val="en-US" w:eastAsia="zh-CN"/>
              </w:rPr>
              <w:t>帮扶</w:t>
            </w:r>
            <w:r>
              <w:rPr>
                <w:rFonts w:hint="eastAsia" w:ascii="宋体" w:hAnsi="宋体" w:eastAsia="宋体" w:cs="宋体"/>
                <w:color w:val="auto"/>
                <w:sz w:val="21"/>
                <w:szCs w:val="21"/>
                <w:highlight w:val="none"/>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color w:val="auto"/>
                <w:kern w:val="0"/>
                <w:sz w:val="21"/>
                <w:szCs w:val="21"/>
                <w:lang w:val="en-US" w:eastAsia="zh-CN" w:bidi="ar"/>
              </w:rPr>
            </w:pPr>
            <w:r>
              <w:rPr>
                <w:rStyle w:val="7"/>
                <w:rFonts w:hint="eastAsia" w:ascii="宋体" w:hAnsi="宋体" w:eastAsia="宋体" w:cs="宋体"/>
                <w:b/>
                <w:color w:val="auto"/>
                <w:sz w:val="21"/>
                <w:szCs w:val="21"/>
                <w:lang w:val="en-US" w:eastAsia="zh-CN"/>
              </w:rPr>
              <w:t>执行情况</w:t>
            </w:r>
            <w:r>
              <w:rPr>
                <w:rStyle w:val="7"/>
                <w:rFonts w:hint="eastAsia" w:ascii="宋体" w:hAnsi="宋体" w:eastAsia="宋体" w:cs="宋体"/>
                <w:b/>
                <w:color w:val="auto"/>
                <w:sz w:val="21"/>
                <w:szCs w:val="21"/>
              </w:rPr>
              <w:t>：</w:t>
            </w:r>
            <w:r>
              <w:rPr>
                <w:rStyle w:val="7"/>
                <w:rFonts w:hint="eastAsia" w:ascii="宋体" w:hAnsi="宋体" w:eastAsia="宋体" w:cs="宋体"/>
                <w:b w:val="0"/>
                <w:bCs w:val="0"/>
                <w:color w:val="auto"/>
                <w:sz w:val="21"/>
                <w:szCs w:val="21"/>
                <w:lang w:val="en-US" w:eastAsia="zh-CN"/>
              </w:rPr>
              <w:t>2017年12月</w:t>
            </w:r>
            <w:r>
              <w:rPr>
                <w:rStyle w:val="7"/>
                <w:rFonts w:hint="eastAsia" w:cs="宋体"/>
                <w:b w:val="0"/>
                <w:bCs w:val="0"/>
                <w:color w:val="auto"/>
                <w:sz w:val="21"/>
                <w:szCs w:val="21"/>
                <w:lang w:val="en-US" w:eastAsia="zh-CN"/>
              </w:rPr>
              <w:t>经过</w:t>
            </w:r>
            <w:r>
              <w:rPr>
                <w:rFonts w:hint="default" w:ascii="宋体" w:hAnsi="宋体" w:eastAsia="宋体" w:cs="宋体"/>
                <w:b w:val="0"/>
                <w:bCs w:val="0"/>
                <w:color w:val="auto"/>
                <w:kern w:val="0"/>
                <w:sz w:val="21"/>
                <w:szCs w:val="21"/>
                <w:highlight w:val="none"/>
                <w:lang w:val="en-US" w:eastAsia="zh-CN" w:bidi="ar"/>
              </w:rPr>
              <w:fldChar w:fldCharType="begin"/>
            </w:r>
            <w:r>
              <w:rPr>
                <w:rFonts w:hint="default" w:ascii="宋体" w:hAnsi="宋体" w:eastAsia="宋体" w:cs="宋体"/>
                <w:b w:val="0"/>
                <w:bCs w:val="0"/>
                <w:color w:val="auto"/>
                <w:kern w:val="0"/>
                <w:sz w:val="21"/>
                <w:szCs w:val="21"/>
                <w:highlight w:val="none"/>
                <w:lang w:val="en-US" w:eastAsia="zh-CN" w:bidi="ar"/>
              </w:rPr>
              <w:instrText xml:space="preserve"> HYPERLINK "https://www.baidu.com/link?url=ppIzZQLd9j3ADzFpQq-7pAKCmnRCEghDrvYageLpI0e6PwJLIDh1H0Z1v2Yu7aOk4JGZwV2EJWdDwtq4Xk_fWMVJixcS23xg4RYsVNyjdBln4gMle4r7TOfjpiU0LZhs&amp;wd=&amp;eqid=cce5c95f0010ce2200000006635a33c3" \t "https://www.baidu.com/_blank" </w:instrText>
            </w:r>
            <w:r>
              <w:rPr>
                <w:rFonts w:hint="default" w:ascii="宋体" w:hAnsi="宋体" w:eastAsia="宋体" w:cs="宋体"/>
                <w:b w:val="0"/>
                <w:bCs w:val="0"/>
                <w:color w:val="auto"/>
                <w:kern w:val="0"/>
                <w:sz w:val="21"/>
                <w:szCs w:val="21"/>
                <w:highlight w:val="none"/>
                <w:lang w:val="en-US" w:eastAsia="zh-CN" w:bidi="ar"/>
              </w:rPr>
              <w:fldChar w:fldCharType="separate"/>
            </w:r>
            <w:r>
              <w:rPr>
                <w:rFonts w:hint="default" w:ascii="宋体" w:hAnsi="宋体" w:eastAsia="宋体" w:cs="宋体"/>
                <w:b w:val="0"/>
                <w:bCs w:val="0"/>
                <w:color w:val="auto"/>
                <w:kern w:val="0"/>
                <w:sz w:val="21"/>
                <w:szCs w:val="21"/>
                <w:highlight w:val="none"/>
                <w:lang w:val="en-US" w:eastAsia="zh-CN" w:bidi="ar"/>
              </w:rPr>
              <w:t>全国红十字系统</w:t>
            </w:r>
            <w:r>
              <w:rPr>
                <w:rFonts w:hint="eastAsia" w:cs="宋体"/>
                <w:b w:val="0"/>
                <w:bCs w:val="0"/>
                <w:color w:val="auto"/>
                <w:kern w:val="0"/>
                <w:sz w:val="21"/>
                <w:szCs w:val="21"/>
                <w:highlight w:val="none"/>
                <w:lang w:val="en-US" w:eastAsia="zh-CN" w:bidi="ar"/>
              </w:rPr>
              <w:t>首届</w:t>
            </w:r>
            <w:r>
              <w:rPr>
                <w:rFonts w:hint="default" w:ascii="宋体" w:hAnsi="宋体" w:eastAsia="宋体" w:cs="宋体"/>
                <w:b w:val="0"/>
                <w:bCs w:val="0"/>
                <w:color w:val="auto"/>
                <w:kern w:val="0"/>
                <w:sz w:val="21"/>
                <w:szCs w:val="21"/>
                <w:highlight w:val="none"/>
                <w:lang w:val="en-US" w:eastAsia="zh-CN" w:bidi="ar"/>
              </w:rPr>
              <w:t>众筹扶贫大赛</w:t>
            </w:r>
            <w:r>
              <w:rPr>
                <w:rFonts w:hint="default" w:ascii="宋体" w:hAnsi="宋体" w:eastAsia="宋体" w:cs="宋体"/>
                <w:b w:val="0"/>
                <w:bCs w:val="0"/>
                <w:color w:val="auto"/>
                <w:kern w:val="0"/>
                <w:sz w:val="21"/>
                <w:szCs w:val="21"/>
                <w:highlight w:val="none"/>
                <w:lang w:val="en-US" w:eastAsia="zh-CN" w:bidi="ar"/>
              </w:rPr>
              <w:fldChar w:fldCharType="end"/>
            </w:r>
            <w:r>
              <w:rPr>
                <w:rStyle w:val="7"/>
                <w:rFonts w:hint="eastAsia" w:cs="宋体"/>
                <w:b w:val="0"/>
                <w:bCs w:val="0"/>
                <w:color w:val="auto"/>
                <w:sz w:val="21"/>
                <w:szCs w:val="21"/>
                <w:lang w:val="en-US" w:eastAsia="zh-CN"/>
              </w:rPr>
              <w:t>评选，</w:t>
            </w:r>
            <w:r>
              <w:rPr>
                <w:rStyle w:val="7"/>
                <w:rFonts w:hint="eastAsia" w:ascii="宋体" w:hAnsi="宋体" w:eastAsia="宋体" w:cs="宋体"/>
                <w:b w:val="0"/>
                <w:bCs w:val="0"/>
                <w:color w:val="auto"/>
                <w:sz w:val="21"/>
                <w:szCs w:val="21"/>
              </w:rPr>
              <w:t>萍乡</w:t>
            </w:r>
            <w:r>
              <w:rPr>
                <w:rStyle w:val="7"/>
                <w:rFonts w:hint="eastAsia" w:cs="宋体"/>
                <w:b w:val="0"/>
                <w:bCs w:val="0"/>
                <w:color w:val="auto"/>
                <w:sz w:val="21"/>
                <w:szCs w:val="21"/>
                <w:lang w:val="en-US" w:eastAsia="zh-CN"/>
              </w:rPr>
              <w:t>市</w:t>
            </w:r>
            <w:r>
              <w:rPr>
                <w:rStyle w:val="7"/>
                <w:rFonts w:hint="eastAsia" w:ascii="宋体" w:hAnsi="宋体" w:eastAsia="宋体" w:cs="宋体"/>
                <w:b w:val="0"/>
                <w:bCs w:val="0"/>
                <w:color w:val="auto"/>
                <w:sz w:val="21"/>
                <w:szCs w:val="21"/>
              </w:rPr>
              <w:t>红十字会</w:t>
            </w:r>
            <w:r>
              <w:rPr>
                <w:rStyle w:val="7"/>
                <w:rFonts w:hint="eastAsia" w:cs="宋体"/>
                <w:b w:val="0"/>
                <w:bCs w:val="0"/>
                <w:color w:val="auto"/>
                <w:sz w:val="21"/>
                <w:szCs w:val="21"/>
                <w:lang w:val="en-US" w:eastAsia="zh-CN"/>
              </w:rPr>
              <w:t>的春晖更新社区矫正及关爱服刑人员未成年子女公益服务项目获奖并获得5万元项目款奖励。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8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人民币68601.3元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10月骨健康基金第八期资助江西籍贫困骨科疾病患者1人；2017年10月骨健康基金第九期资助江西籍贫困骨科疾病患者3人；2017年10月骨健康基金第十期资助江西籍贫困骨科疾病患者1人；2017年10月骨健康基金第十一期资助江西籍贫困骨科疾病患者2人；2017年10月骨健康基金第十二期资助江西籍贫困骨科疾病患者11人；2017年11月骨健康基金第十三期资助江西籍贫困骨科疾病患者8人；2017年11月骨健康基金第十四期资助江西籍贫困骨科疾病患者10人；2017年11月骨健康基金第十五期资助江西籍贫困骨科疾病患者4人；2017年12月骨健康基金第十六期资助江西籍贫困骨科疾病患者17人；2017年12月骨健康基金第十七期资助江西籍贫困骨科疾病患者9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2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highlight w:val="none"/>
                <w:lang w:val="en-US" w:eastAsia="zh-CN"/>
              </w:rPr>
              <w:t>人民币13980元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val="0"/>
                <w:color w:val="auto"/>
                <w:sz w:val="21"/>
                <w:szCs w:val="21"/>
                <w:highlight w:val="none"/>
              </w:rPr>
              <w:t>2017</w:t>
            </w:r>
            <w:r>
              <w:rPr>
                <w:rStyle w:val="7"/>
                <w:rFonts w:hint="eastAsia" w:ascii="宋体" w:hAnsi="宋体" w:eastAsia="宋体" w:cs="宋体"/>
                <w:b w:val="0"/>
                <w:bCs w:val="0"/>
                <w:color w:val="auto"/>
                <w:sz w:val="21"/>
                <w:szCs w:val="21"/>
                <w:highlight w:val="none"/>
                <w:lang w:val="en-US" w:eastAsia="zh-CN"/>
              </w:rPr>
              <w:t>年</w:t>
            </w:r>
            <w:r>
              <w:rPr>
                <w:rStyle w:val="7"/>
                <w:rFonts w:hint="eastAsia" w:ascii="宋体" w:hAnsi="宋体" w:eastAsia="宋体" w:cs="宋体"/>
                <w:b w:val="0"/>
                <w:bCs w:val="0"/>
                <w:color w:val="auto"/>
                <w:sz w:val="21"/>
                <w:szCs w:val="21"/>
                <w:highlight w:val="none"/>
              </w:rPr>
              <w:t>10</w:t>
            </w:r>
            <w:r>
              <w:rPr>
                <w:rStyle w:val="7"/>
                <w:rFonts w:hint="eastAsia" w:ascii="宋体" w:hAnsi="宋体" w:eastAsia="宋体" w:cs="宋体"/>
                <w:b w:val="0"/>
                <w:bCs w:val="0"/>
                <w:color w:val="auto"/>
                <w:sz w:val="21"/>
                <w:szCs w:val="21"/>
                <w:highlight w:val="none"/>
                <w:lang w:val="en-US" w:eastAsia="zh-CN"/>
              </w:rPr>
              <w:t>月江西省红十字基金会工作人员采购羽绒服前往</w:t>
            </w:r>
            <w:r>
              <w:rPr>
                <w:rStyle w:val="7"/>
                <w:rFonts w:hint="eastAsia" w:ascii="宋体" w:hAnsi="宋体" w:eastAsia="宋体" w:cs="宋体"/>
                <w:b w:val="0"/>
                <w:bCs w:val="0"/>
                <w:color w:val="auto"/>
                <w:sz w:val="21"/>
                <w:szCs w:val="21"/>
                <w:highlight w:val="none"/>
              </w:rPr>
              <w:t>轨道扶贫村</w:t>
            </w:r>
            <w:r>
              <w:rPr>
                <w:rStyle w:val="7"/>
                <w:rFonts w:hint="eastAsia" w:ascii="宋体" w:hAnsi="宋体" w:eastAsia="宋体" w:cs="宋体"/>
                <w:b w:val="0"/>
                <w:bCs w:val="0"/>
                <w:color w:val="auto"/>
                <w:sz w:val="21"/>
                <w:szCs w:val="21"/>
                <w:highlight w:val="none"/>
                <w:lang w:val="en-US" w:eastAsia="zh-CN"/>
              </w:rPr>
              <w:t>对</w:t>
            </w:r>
            <w:r>
              <w:rPr>
                <w:rFonts w:hint="eastAsia" w:ascii="宋体" w:hAnsi="宋体" w:eastAsia="宋体" w:cs="宋体"/>
                <w:sz w:val="21"/>
                <w:szCs w:val="21"/>
                <w:highlight w:val="none"/>
                <w:lang w:val="en-US" w:eastAsia="zh-CN"/>
              </w:rPr>
              <w:t>贫困户进行走访慰问。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6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8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为推进江西省健康医疗公益事业的发展，构建社会主义和谐社会，弘扬人道、博爱、奉新精神，江西省红十字会基金会与南昌曙光手足外科医院共同开展“江西省红十字会老年病贫困援助基金”活动。该基金是为资助家庭贫困、特殊病例的患者设立的专项资金。2017年10月到2017年12月，共接受援助患者192人，援助金额费用伍拾元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人民币270000元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10"/>
              <w:numPr>
                <w:ilvl w:val="0"/>
                <w:numId w:val="0"/>
              </w:numPr>
              <w:spacing w:line="360" w:lineRule="auto"/>
              <w:jc w:val="both"/>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kern w:val="0"/>
                <w:sz w:val="21"/>
                <w:szCs w:val="21"/>
                <w:highlight w:val="none"/>
                <w:lang w:val="en-US" w:eastAsia="zh-CN" w:bidi="ar"/>
              </w:rPr>
              <w:t>执行情况：</w:t>
            </w:r>
            <w:r>
              <w:rPr>
                <w:rStyle w:val="7"/>
                <w:rFonts w:hint="eastAsia" w:ascii="宋体" w:hAnsi="宋体" w:eastAsia="宋体" w:cs="宋体"/>
                <w:b w:val="0"/>
                <w:bCs/>
                <w:color w:val="auto"/>
                <w:kern w:val="0"/>
                <w:sz w:val="21"/>
                <w:szCs w:val="21"/>
                <w:highlight w:val="none"/>
                <w:lang w:val="en-US" w:eastAsia="zh-CN" w:bidi="ar"/>
              </w:rPr>
              <w:t>2017年10月援建了两所未来教室，分别为丰城洛市中学和九江柴桑岷山小学。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7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人民币4655元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sz w:val="21"/>
                <w:szCs w:val="21"/>
                <w:lang w:val="en-US" w:eastAsia="zh-CN"/>
              </w:rPr>
              <w:t>2017年11月</w:t>
            </w:r>
            <w:r>
              <w:rPr>
                <w:rFonts w:hint="eastAsia" w:ascii="宋体" w:hAnsi="宋体" w:eastAsia="宋体" w:cs="宋体"/>
                <w:sz w:val="21"/>
                <w:szCs w:val="21"/>
              </w:rPr>
              <w:t>亚马逊基金</w:t>
            </w:r>
            <w:r>
              <w:rPr>
                <w:rFonts w:hint="eastAsia" w:ascii="宋体" w:hAnsi="宋体" w:eastAsia="宋体" w:cs="宋体"/>
                <w:sz w:val="21"/>
                <w:szCs w:val="21"/>
                <w:lang w:val="en-US" w:eastAsia="zh-CN"/>
              </w:rPr>
              <w:t>购置32寸横屏募捐箱广告机一台并进行投放使用，募得善款将用于</w:t>
            </w:r>
            <w:r>
              <w:rPr>
                <w:rFonts w:hint="eastAsia" w:ascii="宋体" w:hAnsi="宋体" w:eastAsia="宋体" w:cs="宋体"/>
                <w:sz w:val="21"/>
                <w:szCs w:val="21"/>
              </w:rPr>
              <w:t>帮扶困难家庭</w:t>
            </w:r>
            <w:r>
              <w:rPr>
                <w:rFonts w:hint="eastAsia" w:ascii="宋体" w:hAnsi="宋体" w:eastAsia="宋体" w:cs="宋体"/>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8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人民币10500元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执行情况：</w:t>
            </w:r>
            <w:r>
              <w:rPr>
                <w:rFonts w:hint="eastAsia" w:ascii="宋体" w:hAnsi="宋体" w:eastAsia="宋体" w:cs="宋体"/>
                <w:b w:val="0"/>
                <w:bCs w:val="0"/>
                <w:color w:val="auto"/>
                <w:sz w:val="21"/>
                <w:szCs w:val="21"/>
                <w:lang w:val="en-US" w:eastAsia="zh-CN"/>
              </w:rPr>
              <w:t>2017年11月江西省红十字基金会聘请专业设计公司对一家一个救生圈项目量身定制项目LOGO、和宣传所需一家一个救生圈周边产品。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3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984"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人民币7405.03元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人民币212元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2017年11月江西省红十字基金会</w:t>
            </w:r>
            <w:r>
              <w:rPr>
                <w:rStyle w:val="7"/>
                <w:rFonts w:hint="eastAsia" w:ascii="宋体" w:hAnsi="宋体" w:eastAsia="宋体" w:cs="宋体"/>
                <w:b w:val="0"/>
                <w:bCs/>
                <w:color w:val="auto"/>
                <w:sz w:val="21"/>
                <w:szCs w:val="21"/>
                <w:highlight w:val="none"/>
              </w:rPr>
              <w:t>筹款资助</w:t>
            </w:r>
            <w:r>
              <w:rPr>
                <w:rStyle w:val="7"/>
                <w:rFonts w:hint="eastAsia" w:ascii="宋体" w:hAnsi="宋体" w:eastAsia="宋体" w:cs="宋体"/>
                <w:b w:val="0"/>
                <w:bCs/>
                <w:color w:val="auto"/>
                <w:sz w:val="21"/>
                <w:szCs w:val="21"/>
                <w:highlight w:val="none"/>
                <w:lang w:val="en-US" w:eastAsia="zh-CN"/>
              </w:rPr>
              <w:t>大病患者</w:t>
            </w:r>
            <w:r>
              <w:rPr>
                <w:rStyle w:val="7"/>
                <w:rFonts w:hint="eastAsia" w:ascii="宋体" w:hAnsi="宋体" w:eastAsia="宋体" w:cs="宋体"/>
                <w:b w:val="0"/>
                <w:bCs/>
                <w:color w:val="auto"/>
                <w:sz w:val="21"/>
                <w:szCs w:val="21"/>
                <w:highlight w:val="none"/>
              </w:rPr>
              <w:t>何月红</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20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人民币1762411元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人民币1435500元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10月发放至南昌市新建区石埠镇璜源小学174套安全书包；2017年11月发放至南昌市新建区石埠新潘小学157套安全书包、新建区红十字会215套安全书包、江西省邮政管理学院10套安全书包、会昌县小米乡罗田小学100套安全书包、江西青年职业学院工会委员会17套安全书包；2017年12月发放至上饶铅山县虹桥乡桥亭小学57套安全书包、九江都昌县万户镇杨桥小学100套安全书包、吉安遂川县戴家埔乡阡陌村55套安全书包、新建区仙亭小学179套安全书包。2017年第四季度共发放安全书包1722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54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val="0"/>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人民币295376.5元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2017</w:t>
            </w:r>
            <w:r>
              <w:rPr>
                <w:rStyle w:val="7"/>
                <w:rFonts w:hint="eastAsia" w:ascii="宋体" w:hAnsi="宋体" w:eastAsia="宋体" w:cs="宋体"/>
                <w:b w:val="0"/>
                <w:bCs/>
                <w:color w:val="auto"/>
                <w:sz w:val="21"/>
                <w:szCs w:val="21"/>
                <w:highlight w:val="none"/>
                <w:lang w:val="en-US" w:eastAsia="zh-CN"/>
              </w:rPr>
              <w:t>年</w:t>
            </w:r>
            <w:r>
              <w:rPr>
                <w:rStyle w:val="7"/>
                <w:rFonts w:hint="eastAsia" w:ascii="宋体" w:hAnsi="宋体" w:eastAsia="宋体" w:cs="宋体"/>
                <w:b w:val="0"/>
                <w:bCs/>
                <w:color w:val="auto"/>
                <w:sz w:val="21"/>
                <w:szCs w:val="21"/>
                <w:highlight w:val="none"/>
              </w:rPr>
              <w:t>10</w:t>
            </w:r>
            <w:r>
              <w:rPr>
                <w:rStyle w:val="7"/>
                <w:rFonts w:hint="eastAsia" w:ascii="宋体" w:hAnsi="宋体" w:eastAsia="宋体" w:cs="宋体"/>
                <w:b w:val="0"/>
                <w:bCs/>
                <w:color w:val="auto"/>
                <w:sz w:val="21"/>
                <w:szCs w:val="21"/>
                <w:highlight w:val="none"/>
                <w:lang w:val="en-US" w:eastAsia="zh-CN"/>
              </w:rPr>
              <w:t>月</w:t>
            </w:r>
            <w:r>
              <w:rPr>
                <w:rStyle w:val="7"/>
                <w:rFonts w:hint="eastAsia" w:ascii="宋体" w:hAnsi="宋体" w:eastAsia="宋体" w:cs="宋体"/>
                <w:b w:val="0"/>
                <w:bCs/>
                <w:color w:val="auto"/>
                <w:sz w:val="21"/>
                <w:szCs w:val="21"/>
                <w:highlight w:val="none"/>
              </w:rPr>
              <w:t>贰基金援建上饶县黄沙岭大屋小学</w:t>
            </w:r>
            <w:r>
              <w:rPr>
                <w:rStyle w:val="7"/>
                <w:rFonts w:hint="eastAsia" w:ascii="宋体" w:hAnsi="宋体" w:eastAsia="宋体" w:cs="宋体"/>
                <w:b w:val="0"/>
                <w:bCs/>
                <w:color w:val="auto"/>
                <w:sz w:val="21"/>
                <w:szCs w:val="21"/>
                <w:highlight w:val="none"/>
                <w:lang w:val="en-US" w:eastAsia="zh-CN"/>
              </w:rPr>
              <w:t>建造</w:t>
            </w:r>
            <w:r>
              <w:rPr>
                <w:rStyle w:val="7"/>
                <w:rFonts w:hint="eastAsia" w:ascii="宋体" w:hAnsi="宋体" w:eastAsia="宋体" w:cs="宋体"/>
                <w:b w:val="0"/>
                <w:bCs/>
                <w:color w:val="auto"/>
                <w:sz w:val="21"/>
                <w:szCs w:val="21"/>
                <w:highlight w:val="none"/>
              </w:rPr>
              <w:t>新厨房</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lang w:val="en-US" w:eastAsia="zh-CN"/>
              </w:rPr>
              <w:t>2017年12月资助鹰潭市余江县尿道开裂小患者占义帆进行手术治疗。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4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6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8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人民币192500元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2017年12月</w:t>
            </w:r>
            <w:r>
              <w:rPr>
                <w:rStyle w:val="7"/>
                <w:rFonts w:hint="eastAsia" w:ascii="宋体" w:hAnsi="宋体" w:eastAsia="宋体" w:cs="宋体"/>
                <w:b w:val="0"/>
                <w:bCs/>
                <w:color w:val="auto"/>
                <w:sz w:val="21"/>
                <w:szCs w:val="21"/>
                <w:highlight w:val="none"/>
              </w:rPr>
              <w:t>援助广昌县明德小学建设广昌明德小学未来教室</w:t>
            </w:r>
            <w:r>
              <w:rPr>
                <w:rStyle w:val="7"/>
                <w:rFonts w:hint="eastAsia" w:ascii="宋体" w:hAnsi="宋体" w:eastAsia="宋体" w:cs="宋体"/>
                <w:b w:val="0"/>
                <w:bCs/>
                <w:color w:val="auto"/>
                <w:sz w:val="21"/>
                <w:szCs w:val="21"/>
                <w:highlight w:val="none"/>
                <w:lang w:val="en-US" w:eastAsia="zh-CN"/>
              </w:rPr>
              <w:t>和</w:t>
            </w:r>
            <w:r>
              <w:rPr>
                <w:rStyle w:val="7"/>
                <w:rFonts w:hint="eastAsia" w:ascii="宋体" w:hAnsi="宋体" w:eastAsia="宋体" w:cs="宋体"/>
                <w:b w:val="0"/>
                <w:bCs/>
                <w:color w:val="auto"/>
                <w:sz w:val="21"/>
                <w:szCs w:val="21"/>
                <w:highlight w:val="none"/>
              </w:rPr>
              <w:t>资助广昌县困难学生</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53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老年大学项目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Fonts w:hint="eastAsia" w:ascii="宋体" w:hAnsi="宋体" w:eastAsia="宋体" w:cs="宋体"/>
                <w:color w:val="auto"/>
                <w:sz w:val="21"/>
                <w:szCs w:val="21"/>
              </w:rPr>
              <w:t>项目介绍：本项目的宗旨是弘扬人道、博爱、奉献的红十字精神，遵循救济、扶危、济困的原则，主要用于江西老年大学艺术团文艺演出经费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人民币198910.85元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人民币140000元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bCs w:val="0"/>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资助</w:t>
            </w:r>
            <w:r>
              <w:rPr>
                <w:rFonts w:hint="eastAsia" w:ascii="宋体" w:hAnsi="宋体" w:eastAsia="宋体" w:cs="宋体"/>
                <w:color w:val="auto"/>
                <w:sz w:val="21"/>
                <w:szCs w:val="21"/>
              </w:rPr>
              <w:t>江西老年大学艺术团文艺演出</w:t>
            </w:r>
            <w:r>
              <w:rPr>
                <w:rFonts w:hint="eastAsia" w:ascii="宋体" w:hAnsi="宋体" w:eastAsia="宋体" w:cs="宋体"/>
                <w:color w:val="auto"/>
                <w:sz w:val="21"/>
                <w:szCs w:val="21"/>
                <w:lang w:val="en-US" w:eastAsia="zh-CN"/>
              </w:rPr>
              <w:t>购买一批演出用乐器，麦尔三角铁，小军鼓，大提琴以及演出录音拍照用的专业相机。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人民币75044.05元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1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人民币37080元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79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人民币210000元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1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 ：</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4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2017年11月资助困难患者</w:t>
            </w:r>
            <w:r>
              <w:rPr>
                <w:rStyle w:val="7"/>
                <w:rFonts w:hint="eastAsia" w:ascii="宋体" w:hAnsi="宋体" w:eastAsia="宋体" w:cs="宋体"/>
                <w:b w:val="0"/>
                <w:bCs/>
                <w:color w:val="auto"/>
                <w:sz w:val="21"/>
                <w:szCs w:val="21"/>
                <w:highlight w:val="none"/>
                <w:lang w:eastAsia="zh-CN"/>
              </w:rPr>
              <w:t>杜德；</w:t>
            </w:r>
            <w:r>
              <w:rPr>
                <w:rStyle w:val="7"/>
                <w:rFonts w:hint="eastAsia" w:ascii="宋体" w:hAnsi="宋体" w:eastAsia="宋体" w:cs="宋体"/>
                <w:b w:val="0"/>
                <w:bCs/>
                <w:color w:val="auto"/>
                <w:sz w:val="21"/>
                <w:szCs w:val="21"/>
                <w:highlight w:val="none"/>
                <w:lang w:val="en-US" w:eastAsia="zh-CN"/>
              </w:rPr>
              <w:t>2017年12月资助困难患者</w:t>
            </w:r>
            <w:r>
              <w:rPr>
                <w:rStyle w:val="7"/>
                <w:rFonts w:hint="eastAsia" w:ascii="宋体" w:hAnsi="宋体" w:eastAsia="宋体" w:cs="宋体"/>
                <w:b w:val="0"/>
                <w:bCs/>
                <w:color w:val="auto"/>
                <w:sz w:val="21"/>
                <w:szCs w:val="21"/>
                <w:highlight w:val="none"/>
              </w:rPr>
              <w:t>刘群慧</w:t>
            </w:r>
            <w:r>
              <w:rPr>
                <w:rStyle w:val="7"/>
                <w:rFonts w:hint="eastAsia" w:ascii="宋体" w:hAnsi="宋体" w:eastAsia="宋体" w:cs="宋体"/>
                <w:b w:val="0"/>
                <w:bCs/>
                <w:color w:val="auto"/>
                <w:sz w:val="21"/>
                <w:szCs w:val="21"/>
                <w:highlight w:val="none"/>
                <w:lang w:eastAsia="zh-CN"/>
              </w:rPr>
              <w:t>。</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8D659CD"/>
    <w:rsid w:val="0A9652E1"/>
    <w:rsid w:val="0AC734B8"/>
    <w:rsid w:val="0B301291"/>
    <w:rsid w:val="0D553231"/>
    <w:rsid w:val="0D853BCC"/>
    <w:rsid w:val="16053AB4"/>
    <w:rsid w:val="16677EF7"/>
    <w:rsid w:val="189F10E9"/>
    <w:rsid w:val="199450E1"/>
    <w:rsid w:val="1BF400B9"/>
    <w:rsid w:val="1D003DEA"/>
    <w:rsid w:val="25FA2770"/>
    <w:rsid w:val="2781351D"/>
    <w:rsid w:val="328161C4"/>
    <w:rsid w:val="368F2A60"/>
    <w:rsid w:val="38FC78A8"/>
    <w:rsid w:val="3A620A51"/>
    <w:rsid w:val="3F2F3033"/>
    <w:rsid w:val="40FD1361"/>
    <w:rsid w:val="421309EA"/>
    <w:rsid w:val="43144A19"/>
    <w:rsid w:val="43CA157C"/>
    <w:rsid w:val="471F1BDF"/>
    <w:rsid w:val="4A4302FB"/>
    <w:rsid w:val="4AB65576"/>
    <w:rsid w:val="4B8A7205"/>
    <w:rsid w:val="4DDA2C7D"/>
    <w:rsid w:val="4E524BFF"/>
    <w:rsid w:val="4FA62E9D"/>
    <w:rsid w:val="5975372A"/>
    <w:rsid w:val="636F651D"/>
    <w:rsid w:val="63901A42"/>
    <w:rsid w:val="641B4D67"/>
    <w:rsid w:val="64B17EC2"/>
    <w:rsid w:val="66007E4A"/>
    <w:rsid w:val="66B912B0"/>
    <w:rsid w:val="66C659A8"/>
    <w:rsid w:val="6CFE5C6F"/>
    <w:rsid w:val="74B03CF2"/>
    <w:rsid w:val="76846862"/>
    <w:rsid w:val="76982C90"/>
    <w:rsid w:val="79EF2DB3"/>
    <w:rsid w:val="7A0D5743"/>
    <w:rsid w:val="7D4E22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6685</Words>
  <Characters>7064</Characters>
  <Lines>0</Lines>
  <Paragraphs>0</Paragraphs>
  <TotalTime>3</TotalTime>
  <ScaleCrop>false</ScaleCrop>
  <LinksUpToDate>false</LinksUpToDate>
  <CharactersWithSpaces>7066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煎包</cp:lastModifiedBy>
  <cp:lastPrinted>2022-12-13T06:24:33Z</cp:lastPrinted>
  <dcterms:modified xsi:type="dcterms:W3CDTF">2022-12-13T06:25:20Z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A810E45ABE2543EF88A12EC7EA638ECB</vt:lpwstr>
  </property>
</Properties>
</file>