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201</w:t>
      </w:r>
      <w:r>
        <w:rPr>
          <w:rFonts w:hint="eastAsia" w:ascii="微软雅黑" w:hAnsi="微软雅黑" w:eastAsia="微软雅黑" w:cs="微软雅黑"/>
          <w:i w:val="0"/>
          <w:caps w:val="0"/>
          <w:color w:val="333333"/>
          <w:spacing w:val="0"/>
          <w:sz w:val="30"/>
          <w:szCs w:val="30"/>
          <w:shd w:val="clear" w:fill="F7F7F7"/>
          <w:lang w:val="en-US" w:eastAsia="zh-CN"/>
        </w:rPr>
        <w:t>7</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第三季度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5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903"/>
        <w:gridCol w:w="96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05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人民币80000元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人民币820000元</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微软雅黑" w:cs="微软雅黑"/>
                <w:highlight w:val="none"/>
                <w:lang w:val="en-US"/>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7月至9月对45名鄱阳县贫困准大学生进行资助，现场发放助学款并每月资助500元到贫困大学生账户，用于生活补助；2017年捐资用于江西省鄱阳县两所村小建设“未来教室”分别为鄱阳县团林乡西山景学校和鄱阳县成浩小学饶丰镇中心学校本部，给农村孩子同等城市孩子的教学设施，给孩子们改善提升教育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9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sz w:val="21"/>
                <w:szCs w:val="21"/>
                <w:highlight w:val="none"/>
              </w:rPr>
              <w:t>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highlight w:val="none"/>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3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Fonts w:hint="eastAsia" w:ascii="宋体" w:hAnsi="宋体" w:eastAsia="宋体" w:cs="宋体"/>
                <w:kern w:val="0"/>
                <w:sz w:val="21"/>
                <w:szCs w:val="21"/>
                <w:highlight w:val="none"/>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Fonts w:hint="eastAsia" w:ascii="宋体" w:hAnsi="宋体" w:eastAsia="宋体" w:cs="宋体"/>
                <w:kern w:val="0"/>
                <w:sz w:val="21"/>
                <w:szCs w:val="21"/>
                <w:highlight w:val="none"/>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Fonts w:hint="eastAsia" w:ascii="宋体" w:hAnsi="宋体" w:eastAsia="宋体" w:cs="宋体"/>
                <w:kern w:val="0"/>
                <w:sz w:val="21"/>
                <w:szCs w:val="21"/>
                <w:highlight w:val="none"/>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69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人民币1692.7元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南昌瑞颐大酒店需要员工互助、大病救助等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66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rPr>
              <w:t>人民币8000元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lang w:val="en-US" w:eastAsia="zh-CN"/>
              </w:rPr>
              <w:t>017年9月小创客第八站资助困难家庭黄秀梅一家三个孩子的在校生活费。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57"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7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一级</w:t>
            </w:r>
            <w:r>
              <w:rPr>
                <w:rFonts w:hint="eastAsia" w:ascii="宋体" w:hAnsi="宋体" w:eastAsia="宋体" w:cs="宋体"/>
                <w:color w:val="auto"/>
                <w:sz w:val="21"/>
                <w:szCs w:val="21"/>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rPr>
              <w:t>人民币32053.9元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77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lang w:val="en-US" w:eastAsia="zh-CN"/>
              </w:rPr>
              <w:t>项目名称</w:t>
            </w:r>
            <w:r>
              <w:rPr>
                <w:rStyle w:val="7"/>
                <w:rFonts w:hint="eastAsia" w:ascii="宋体" w:hAnsi="宋体" w:eastAsia="宋体" w:cs="宋体"/>
                <w:color w:val="auto"/>
                <w:sz w:val="21"/>
                <w:szCs w:val="21"/>
              </w:rPr>
              <w:t>：</w:t>
            </w:r>
            <w:r>
              <w:rPr>
                <w:rFonts w:hint="eastAsia" w:ascii="宋体" w:hAnsi="宋体" w:eastAsia="宋体" w:cs="宋体"/>
                <w:color w:val="auto"/>
                <w:sz w:val="21"/>
                <w:szCs w:val="21"/>
              </w:rPr>
              <w:t>“圆梦鄱阳社会扶贫”光彩行动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highlight w:val="none"/>
              </w:rPr>
              <w:t>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72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highlight w:val="none"/>
              </w:rPr>
              <w:t>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7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11</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049"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活动</w:t>
            </w:r>
            <w:r>
              <w:rPr>
                <w:rStyle w:val="7"/>
                <w:rFonts w:hint="eastAsia" w:ascii="宋体" w:hAnsi="宋体" w:eastAsia="宋体" w:cs="宋体"/>
                <w:b/>
                <w:color w:val="auto"/>
                <w:sz w:val="21"/>
                <w:szCs w:val="21"/>
                <w:highlight w:val="none"/>
              </w:rPr>
              <w:t>名称：</w:t>
            </w:r>
            <w:r>
              <w:rPr>
                <w:rFonts w:hint="default" w:ascii="宋体" w:hAnsi="宋体" w:eastAsia="宋体" w:cs="宋体"/>
                <w:b w:val="0"/>
                <w:bCs w:val="0"/>
                <w:color w:val="auto"/>
                <w:kern w:val="0"/>
                <w:sz w:val="21"/>
                <w:szCs w:val="21"/>
                <w:highlight w:val="none"/>
                <w:lang w:val="en-US" w:eastAsia="zh-CN" w:bidi="ar"/>
              </w:rPr>
              <w:fldChar w:fldCharType="begin"/>
            </w:r>
            <w:r>
              <w:rPr>
                <w:rFonts w:hint="default" w:ascii="宋体" w:hAnsi="宋体" w:eastAsia="宋体" w:cs="宋体"/>
                <w:b w:val="0"/>
                <w:bCs w:val="0"/>
                <w:color w:val="auto"/>
                <w:kern w:val="0"/>
                <w:sz w:val="21"/>
                <w:szCs w:val="21"/>
                <w:highlight w:val="none"/>
                <w:lang w:val="en-US" w:eastAsia="zh-CN" w:bidi="ar"/>
              </w:rPr>
              <w:instrText xml:space="preserve"> HYPERLINK "https://www.baidu.com/link?url=ppIzZQLd9j3ADzFpQq-7pAKCmnRCEghDrvYageLpI0e6PwJLIDh1H0Z1v2Yu7aOk4JGZwV2EJWdDwtq4Xk_fWMVJixcS23xg4RYsVNyjdBln4gMle4r7TOfjpiU0LZhs&amp;wd=&amp;eqid=cce5c95f0010ce2200000006635a33c3" \t "https://www.baidu.com/_blank" </w:instrText>
            </w:r>
            <w:r>
              <w:rPr>
                <w:rFonts w:hint="default" w:ascii="宋体" w:hAnsi="宋体" w:eastAsia="宋体" w:cs="宋体"/>
                <w:b w:val="0"/>
                <w:bCs w:val="0"/>
                <w:color w:val="auto"/>
                <w:kern w:val="0"/>
                <w:sz w:val="21"/>
                <w:szCs w:val="21"/>
                <w:highlight w:val="none"/>
                <w:lang w:val="en-US" w:eastAsia="zh-CN" w:bidi="ar"/>
              </w:rPr>
              <w:fldChar w:fldCharType="separate"/>
            </w:r>
            <w:r>
              <w:rPr>
                <w:rFonts w:hint="default" w:ascii="宋体" w:hAnsi="宋体" w:eastAsia="宋体" w:cs="宋体"/>
                <w:b w:val="0"/>
                <w:bCs w:val="0"/>
                <w:color w:val="auto"/>
                <w:kern w:val="0"/>
                <w:sz w:val="21"/>
                <w:szCs w:val="21"/>
                <w:highlight w:val="none"/>
                <w:lang w:val="en-US" w:eastAsia="zh-CN" w:bidi="ar"/>
              </w:rPr>
              <w:t>全国红十字系统</w:t>
            </w:r>
            <w:r>
              <w:rPr>
                <w:rFonts w:hint="eastAsia" w:cs="宋体"/>
                <w:b w:val="0"/>
                <w:bCs w:val="0"/>
                <w:color w:val="auto"/>
                <w:kern w:val="0"/>
                <w:sz w:val="21"/>
                <w:szCs w:val="21"/>
                <w:highlight w:val="none"/>
                <w:lang w:val="en-US" w:eastAsia="zh-CN" w:bidi="ar"/>
              </w:rPr>
              <w:t>首届</w:t>
            </w:r>
            <w:r>
              <w:rPr>
                <w:rFonts w:hint="default" w:ascii="宋体" w:hAnsi="宋体" w:eastAsia="宋体" w:cs="宋体"/>
                <w:b w:val="0"/>
                <w:bCs w:val="0"/>
                <w:color w:val="auto"/>
                <w:kern w:val="0"/>
                <w:sz w:val="21"/>
                <w:szCs w:val="21"/>
                <w:highlight w:val="none"/>
                <w:lang w:val="en-US" w:eastAsia="zh-CN" w:bidi="ar"/>
              </w:rPr>
              <w:t>众筹扶贫大赛</w:t>
            </w:r>
            <w:r>
              <w:rPr>
                <w:rFonts w:hint="default" w:ascii="宋体" w:hAnsi="宋体" w:eastAsia="宋体" w:cs="宋体"/>
                <w:b w:val="0"/>
                <w:bCs w:val="0"/>
                <w:color w:val="auto"/>
                <w:kern w:val="0"/>
                <w:sz w:val="21"/>
                <w:szCs w:val="21"/>
                <w:highlight w:val="no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本项目的宗旨是弘扬人道、博爱、奉献的红十字精神，主要</w:t>
            </w:r>
            <w:r>
              <w:rPr>
                <w:rFonts w:hint="eastAsia" w:ascii="宋体" w:hAnsi="宋体" w:eastAsia="宋体" w:cs="宋体"/>
                <w:color w:val="auto"/>
                <w:sz w:val="21"/>
                <w:szCs w:val="21"/>
                <w:highlight w:val="none"/>
                <w:lang w:val="en-US" w:eastAsia="zh-CN"/>
              </w:rPr>
              <w:t>帮扶</w:t>
            </w:r>
            <w:r>
              <w:rPr>
                <w:rFonts w:hint="eastAsia" w:ascii="宋体" w:hAnsi="宋体" w:eastAsia="宋体" w:cs="宋体"/>
                <w:color w:val="auto"/>
                <w:sz w:val="21"/>
                <w:szCs w:val="21"/>
                <w:highlight w:val="none"/>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Fonts w:hint="eastAsia" w:ascii="宋体" w:hAnsi="宋体" w:eastAsia="宋体" w:cs="宋体"/>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8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9657"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人民币30000元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人民币26409.3元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2017年7月至9月资助</w:t>
            </w:r>
            <w:r>
              <w:rPr>
                <w:rFonts w:hint="eastAsia" w:ascii="宋体" w:hAnsi="宋体" w:eastAsia="宋体" w:cs="宋体"/>
                <w:sz w:val="21"/>
                <w:szCs w:val="21"/>
                <w:highlight w:val="none"/>
              </w:rPr>
              <w:t>江</w:t>
            </w:r>
            <w:r>
              <w:rPr>
                <w:rFonts w:hint="eastAsia" w:ascii="宋体" w:hAnsi="宋体" w:eastAsia="宋体" w:cs="宋体"/>
                <w:sz w:val="21"/>
                <w:szCs w:val="21"/>
              </w:rPr>
              <w:t>西贫困骨科疾病患者</w:t>
            </w:r>
            <w:r>
              <w:rPr>
                <w:rFonts w:hint="eastAsia" w:ascii="宋体" w:hAnsi="宋体" w:eastAsia="宋体" w:cs="宋体"/>
                <w:sz w:val="21"/>
                <w:szCs w:val="21"/>
                <w:lang w:val="en-US" w:eastAsia="zh-CN"/>
              </w:rPr>
              <w:t>共33人，分别为腰椎间盘突出23人、颈椎间盘突出6人、颈椎退行性病变2人、老年性关节炎1人、半月板损伤1人。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2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度支出：</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val="0"/>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0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人民币80000元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人民币77570元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2017年7月捐赠羊毛衫1069件运往广昌，2017年8月开展鄱阳县贫困大学生资助活动。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8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人民币1600元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2017年8月江西省红十字基金会对往期</w:t>
            </w:r>
            <w:r>
              <w:rPr>
                <w:rStyle w:val="7"/>
                <w:rFonts w:hint="eastAsia" w:ascii="宋体" w:hAnsi="宋体" w:eastAsia="宋体" w:cs="宋体"/>
                <w:b w:val="0"/>
                <w:bCs/>
                <w:color w:val="auto"/>
                <w:sz w:val="21"/>
                <w:szCs w:val="21"/>
                <w:highlight w:val="none"/>
              </w:rPr>
              <w:t>冷先日救助</w:t>
            </w:r>
            <w:r>
              <w:rPr>
                <w:rStyle w:val="7"/>
                <w:rFonts w:hint="eastAsia" w:ascii="宋体" w:hAnsi="宋体" w:eastAsia="宋体" w:cs="宋体"/>
                <w:b w:val="0"/>
                <w:bCs/>
                <w:color w:val="auto"/>
                <w:sz w:val="21"/>
                <w:szCs w:val="21"/>
                <w:highlight w:val="none"/>
                <w:lang w:val="en-US" w:eastAsia="zh-CN"/>
              </w:rPr>
              <w:t>者进行回访慰问。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10"/>
              <w:numPr>
                <w:ilvl w:val="0"/>
                <w:numId w:val="0"/>
              </w:numPr>
              <w:spacing w:line="360" w:lineRule="auto"/>
              <w:jc w:val="both"/>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highlight w:val="none"/>
                <w:lang w:val="en-US" w:eastAsia="zh-CN" w:bidi="ar"/>
              </w:rPr>
              <w:t>执行情况：</w:t>
            </w:r>
            <w:r>
              <w:rPr>
                <w:rStyle w:val="7"/>
                <w:rFonts w:hint="eastAsia" w:ascii="宋体" w:hAnsi="宋体" w:eastAsia="宋体" w:cs="宋体"/>
                <w:b w:val="0"/>
                <w:bCs/>
                <w:color w:val="auto"/>
                <w:sz w:val="21"/>
                <w:szCs w:val="21"/>
                <w:highlight w:val="none"/>
                <w:lang w:val="en-US" w:eastAsia="zh-CN"/>
              </w:rPr>
              <w:t>2017年8月江西省红十字基金会对准备援建的鄱阳县团林乡西山景学校和鄱阳县成浩小学饶丰镇中心学校进行走访考察。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人民币5395元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b w:val="0"/>
                <w:bCs w:val="0"/>
                <w:color w:val="auto"/>
                <w:kern w:val="0"/>
                <w:sz w:val="21"/>
                <w:szCs w:val="21"/>
                <w:highlight w:val="none"/>
                <w:lang w:val="en-US" w:eastAsia="zh-CN" w:bidi="ar"/>
              </w:rPr>
              <w:t>2017年7月亚马逊（中国）餐饮集团总裁余军飞先生及各部门相关负责人，在江西省红十字基金会工作人员的陪同下，来到亚马逊贫困员工家庭开展帮扶活动，走访慰问困难户。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890"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人民币511950元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人民币885.4元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执行情况：</w:t>
            </w:r>
            <w:r>
              <w:rPr>
                <w:rFonts w:hint="eastAsia" w:ascii="宋体" w:hAnsi="宋体" w:eastAsia="宋体" w:cs="宋体"/>
                <w:color w:val="auto"/>
                <w:sz w:val="21"/>
                <w:szCs w:val="21"/>
                <w:lang w:val="en-US" w:eastAsia="zh-CN"/>
              </w:rPr>
              <w:t>2017年9月</w:t>
            </w:r>
            <w:r>
              <w:rPr>
                <w:rStyle w:val="7"/>
                <w:rFonts w:hint="eastAsia" w:ascii="宋体" w:hAnsi="宋体" w:eastAsia="宋体" w:cs="宋体"/>
                <w:b w:val="0"/>
                <w:bCs/>
                <w:color w:val="auto"/>
                <w:sz w:val="21"/>
                <w:szCs w:val="21"/>
                <w:highlight w:val="none"/>
                <w:lang w:val="en-US" w:eastAsia="zh-CN"/>
              </w:rPr>
              <w:t>江西省红十字基金会</w:t>
            </w:r>
            <w:r>
              <w:rPr>
                <w:rFonts w:hint="eastAsia" w:ascii="宋体" w:hAnsi="宋体" w:eastAsia="宋体" w:cs="宋体"/>
                <w:color w:val="auto"/>
                <w:sz w:val="21"/>
                <w:szCs w:val="21"/>
                <w:lang w:val="en-US" w:eastAsia="zh-CN"/>
              </w:rPr>
              <w:t>开展防溺水知识讲座活动，现场</w:t>
            </w:r>
            <w:r>
              <w:rPr>
                <w:rFonts w:hint="eastAsia" w:ascii="宋体" w:hAnsi="宋体" w:eastAsia="宋体" w:cs="宋体"/>
                <w:color w:val="auto"/>
                <w:sz w:val="21"/>
                <w:szCs w:val="21"/>
              </w:rPr>
              <w:t>向</w:t>
            </w:r>
            <w:r>
              <w:rPr>
                <w:rFonts w:hint="eastAsia" w:ascii="宋体" w:hAnsi="宋体" w:eastAsia="宋体" w:cs="宋体"/>
                <w:color w:val="auto"/>
                <w:sz w:val="21"/>
                <w:szCs w:val="21"/>
                <w:lang w:val="en-US" w:eastAsia="zh-CN"/>
              </w:rPr>
              <w:t>学生们</w:t>
            </w:r>
            <w:r>
              <w:rPr>
                <w:rFonts w:hint="eastAsia" w:ascii="宋体" w:hAnsi="宋体" w:eastAsia="宋体" w:cs="宋体"/>
                <w:color w:val="auto"/>
                <w:sz w:val="21"/>
                <w:szCs w:val="21"/>
              </w:rPr>
              <w:t>免费发放《防溺水宝典》</w:t>
            </w:r>
            <w:r>
              <w:rPr>
                <w:rFonts w:hint="eastAsia" w:ascii="宋体" w:hAnsi="宋体" w:eastAsia="宋体" w:cs="宋体"/>
                <w:color w:val="auto"/>
                <w:sz w:val="21"/>
                <w:szCs w:val="21"/>
                <w:lang w:val="en-US" w:eastAsia="zh-CN"/>
              </w:rPr>
              <w:t>和文具用品</w:t>
            </w:r>
            <w:r>
              <w:rPr>
                <w:rFonts w:hint="eastAsia" w:ascii="宋体" w:hAnsi="宋体" w:eastAsia="宋体" w:cs="宋体"/>
                <w:color w:val="auto"/>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3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人民币8998元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val="en-US" w:eastAsia="zh-CN"/>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color w:val="auto"/>
                <w:sz w:val="21"/>
                <w:szCs w:val="21"/>
                <w:lang w:val="en-US" w:eastAsia="zh-CN"/>
              </w:rPr>
              <w:t>2017年7月</w:t>
            </w:r>
            <w:r>
              <w:rPr>
                <w:rFonts w:hint="eastAsia" w:ascii="宋体" w:hAnsi="宋体" w:eastAsia="宋体" w:cs="宋体"/>
                <w:color w:val="auto"/>
                <w:sz w:val="21"/>
                <w:szCs w:val="21"/>
              </w:rPr>
              <w:t>南昌大学“心信相印 牵手扶贫”社会实践队开展“赣青扶贫</w:t>
            </w:r>
            <w:r>
              <w:rPr>
                <w:rFonts w:hint="eastAsia" w:ascii="宋体" w:hAnsi="宋体" w:eastAsia="宋体" w:cs="宋体"/>
                <w:color w:val="auto"/>
                <w:sz w:val="21"/>
                <w:szCs w:val="21"/>
                <w:lang w:eastAsia="zh-CN"/>
              </w:rPr>
              <w:t>结对</w:t>
            </w:r>
            <w:r>
              <w:rPr>
                <w:rFonts w:hint="eastAsia" w:ascii="宋体" w:hAnsi="宋体" w:eastAsia="宋体" w:cs="宋体"/>
                <w:color w:val="auto"/>
                <w:sz w:val="21"/>
                <w:szCs w:val="21"/>
              </w:rPr>
              <w:t>行动集中活动日”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实践队所在的信息工程学院团委与结对的10户贫困户建立长期联系，帮助他们顺利脱贫</w:t>
            </w:r>
            <w:r>
              <w:rPr>
                <w:rFonts w:hint="eastAsia" w:ascii="宋体" w:hAnsi="宋体" w:eastAsia="宋体" w:cs="宋体"/>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2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86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人民币6127元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rPr>
              <w:t>人民币6000元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lang w:val="en-US" w:eastAsia="zh-CN"/>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Style w:val="7"/>
                <w:rFonts w:hint="eastAsia" w:ascii="宋体" w:hAnsi="宋体" w:eastAsia="宋体" w:cs="宋体"/>
                <w:b w:val="0"/>
                <w:bCs/>
                <w:color w:val="auto"/>
                <w:sz w:val="21"/>
                <w:szCs w:val="21"/>
                <w:highlight w:val="none"/>
              </w:rPr>
              <w:t>2017</w:t>
            </w:r>
            <w:r>
              <w:rPr>
                <w:rStyle w:val="7"/>
                <w:rFonts w:hint="eastAsia" w:ascii="宋体" w:hAnsi="宋体" w:eastAsia="宋体" w:cs="宋体"/>
                <w:b w:val="0"/>
                <w:bCs/>
                <w:color w:val="auto"/>
                <w:sz w:val="21"/>
                <w:szCs w:val="21"/>
                <w:highlight w:val="none"/>
                <w:lang w:val="en-US" w:eastAsia="zh-CN"/>
              </w:rPr>
              <w:t>年</w:t>
            </w:r>
            <w:r>
              <w:rPr>
                <w:rStyle w:val="7"/>
                <w:rFonts w:hint="eastAsia" w:ascii="宋体" w:hAnsi="宋体" w:eastAsia="宋体" w:cs="宋体"/>
                <w:b w:val="0"/>
                <w:bCs/>
                <w:color w:val="auto"/>
                <w:sz w:val="21"/>
                <w:szCs w:val="21"/>
                <w:highlight w:val="none"/>
              </w:rPr>
              <w:t>8</w:t>
            </w:r>
            <w:r>
              <w:rPr>
                <w:rStyle w:val="7"/>
                <w:rFonts w:hint="eastAsia" w:ascii="宋体" w:hAnsi="宋体" w:eastAsia="宋体" w:cs="宋体"/>
                <w:b w:val="0"/>
                <w:bCs/>
                <w:color w:val="auto"/>
                <w:sz w:val="21"/>
                <w:szCs w:val="21"/>
                <w:highlight w:val="none"/>
                <w:lang w:val="en-US" w:eastAsia="zh-CN"/>
              </w:rPr>
              <w:t>月江西省红十字基金会慰问</w:t>
            </w:r>
            <w:r>
              <w:rPr>
                <w:rStyle w:val="7"/>
                <w:rFonts w:hint="eastAsia" w:ascii="宋体" w:hAnsi="宋体" w:eastAsia="宋体" w:cs="宋体"/>
                <w:b w:val="0"/>
                <w:bCs/>
                <w:color w:val="auto"/>
                <w:sz w:val="21"/>
                <w:szCs w:val="21"/>
                <w:highlight w:val="none"/>
              </w:rPr>
              <w:t>走访</w:t>
            </w:r>
            <w:r>
              <w:rPr>
                <w:rStyle w:val="7"/>
                <w:rFonts w:hint="eastAsia" w:ascii="宋体" w:hAnsi="宋体" w:eastAsia="宋体" w:cs="宋体"/>
                <w:b w:val="0"/>
                <w:bCs/>
                <w:color w:val="auto"/>
                <w:sz w:val="21"/>
                <w:szCs w:val="21"/>
                <w:highlight w:val="none"/>
                <w:lang w:val="en-US" w:eastAsia="zh-CN"/>
              </w:rPr>
              <w:t>困难群众</w:t>
            </w:r>
            <w:r>
              <w:rPr>
                <w:rStyle w:val="7"/>
                <w:rFonts w:hint="eastAsia" w:ascii="宋体" w:hAnsi="宋体" w:eastAsia="宋体" w:cs="宋体"/>
                <w:b w:val="0"/>
                <w:bCs/>
                <w:color w:val="auto"/>
                <w:sz w:val="21"/>
                <w:szCs w:val="21"/>
                <w:highlight w:val="none"/>
              </w:rPr>
              <w:t>冷景荣</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202"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为孩子们健康成长提供安全保障。在安全防护书包前后左右设置高反光材料从而引起司机的警示,提防止交通意外发生。书包具有防溺水、防雨、防磕碰功能且配备求救口哨。肩带与包身连接处选用三角固定链接,保证肩带承受力更强,不会脱线撕裂，减压护脊，减轻孩子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人民币14500元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5153"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val="0"/>
                <w:color w:val="auto"/>
                <w:sz w:val="21"/>
                <w:szCs w:val="21"/>
              </w:rPr>
              <w:t>人民币52919.96元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2017年9月江西省红十字基金会联合都市二套开展扫码捐赠活动，用募捐善款援建上饶县黄沙岭大屋小学厨房和资助贫困大学生李叶蕊、谢峰。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4025"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人民币700000元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人民币700000元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2017年8月</w:t>
            </w:r>
            <w:r>
              <w:rPr>
                <w:rStyle w:val="7"/>
                <w:rFonts w:hint="eastAsia" w:ascii="宋体" w:hAnsi="宋体" w:eastAsia="宋体" w:cs="宋体"/>
                <w:b w:val="0"/>
                <w:bCs/>
                <w:color w:val="auto"/>
                <w:sz w:val="21"/>
                <w:szCs w:val="21"/>
                <w:lang w:val="en-US" w:eastAsia="zh-CN"/>
              </w:rPr>
              <w:t>海清睿智基金对</w:t>
            </w:r>
            <w:r>
              <w:rPr>
                <w:rFonts w:hint="eastAsia" w:ascii="宋体" w:hAnsi="宋体" w:eastAsia="宋体" w:cs="宋体"/>
                <w:sz w:val="21"/>
                <w:szCs w:val="21"/>
              </w:rPr>
              <w:t>高考、中考成绩特别优秀的品学兼优的学生代表</w:t>
            </w:r>
            <w:r>
              <w:rPr>
                <w:rFonts w:hint="eastAsia" w:ascii="宋体" w:hAnsi="宋体" w:eastAsia="宋体" w:cs="宋体"/>
                <w:sz w:val="21"/>
                <w:szCs w:val="21"/>
                <w:lang w:val="en-US" w:eastAsia="zh-CN"/>
              </w:rPr>
              <w:t>进行评选，并对表现优异的学生进行奖励。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4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2017年7月</w:t>
            </w:r>
            <w:r>
              <w:rPr>
                <w:rStyle w:val="7"/>
                <w:rFonts w:hint="eastAsia" w:ascii="宋体" w:hAnsi="宋体" w:eastAsia="宋体" w:cs="宋体"/>
                <w:b w:val="0"/>
                <w:bCs w:val="0"/>
                <w:color w:val="auto"/>
                <w:sz w:val="21"/>
                <w:szCs w:val="21"/>
                <w:highlight w:val="none"/>
              </w:rPr>
              <w:t>立卡欧筑梦基金</w:t>
            </w:r>
            <w:r>
              <w:rPr>
                <w:rStyle w:val="7"/>
                <w:rFonts w:hint="eastAsia" w:ascii="宋体" w:hAnsi="宋体" w:eastAsia="宋体" w:cs="宋体"/>
                <w:b w:val="0"/>
                <w:bCs w:val="0"/>
                <w:color w:val="auto"/>
                <w:sz w:val="21"/>
                <w:szCs w:val="21"/>
                <w:highlight w:val="none"/>
                <w:lang w:val="en-US" w:eastAsia="zh-CN"/>
              </w:rPr>
              <w:t>对</w:t>
            </w:r>
            <w:r>
              <w:rPr>
                <w:rStyle w:val="7"/>
                <w:rFonts w:hint="eastAsia" w:ascii="宋体" w:hAnsi="宋体" w:eastAsia="宋体" w:cs="宋体"/>
                <w:b w:val="0"/>
                <w:bCs/>
                <w:color w:val="auto"/>
                <w:sz w:val="21"/>
                <w:szCs w:val="21"/>
                <w:lang w:val="en-US" w:eastAsia="zh-CN"/>
              </w:rPr>
              <w:t>鄱阳县拓港乡民德村委会桥头村贫困户开展扶贫活动。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261"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186"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人民币242000元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2017年月</w:t>
            </w:r>
            <w:r>
              <w:rPr>
                <w:rStyle w:val="7"/>
                <w:rFonts w:hint="eastAsia" w:ascii="宋体" w:hAnsi="宋体" w:eastAsia="宋体" w:cs="宋体"/>
                <w:b w:val="0"/>
                <w:bCs w:val="0"/>
                <w:color w:val="auto"/>
                <w:sz w:val="21"/>
                <w:szCs w:val="21"/>
                <w:highlight w:val="none"/>
              </w:rPr>
              <w:t>省供销社</w:t>
            </w:r>
            <w:r>
              <w:rPr>
                <w:rStyle w:val="7"/>
                <w:rFonts w:hint="eastAsia" w:ascii="宋体" w:hAnsi="宋体" w:eastAsia="宋体" w:cs="宋体"/>
                <w:b w:val="0"/>
                <w:bCs w:val="0"/>
                <w:color w:val="auto"/>
                <w:sz w:val="21"/>
                <w:szCs w:val="21"/>
                <w:highlight w:val="none"/>
                <w:lang w:val="en-US" w:eastAsia="zh-CN"/>
              </w:rPr>
              <w:t>出资</w:t>
            </w:r>
            <w:r>
              <w:rPr>
                <w:rStyle w:val="7"/>
                <w:rFonts w:hint="eastAsia" w:ascii="宋体" w:hAnsi="宋体" w:eastAsia="宋体" w:cs="宋体"/>
                <w:b w:val="0"/>
                <w:bCs/>
                <w:color w:val="auto"/>
                <w:sz w:val="21"/>
                <w:szCs w:val="21"/>
                <w:lang w:val="en-US" w:eastAsia="zh-CN"/>
              </w:rPr>
              <w:t>帮助进贤和塘村贫困学生20人，每人资助1000元。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808" w:hRule="atLeast"/>
          <w:jc w:val="center"/>
        </w:trPr>
        <w:tc>
          <w:tcPr>
            <w:tcW w:w="903"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9657"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color w:val="auto"/>
                <w:sz w:val="21"/>
                <w:szCs w:val="21"/>
                <w:lang w:val="en-US" w:eastAsia="zh-CN"/>
              </w:rPr>
              <w:t>爱心帮扶促进会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rPr>
              <w:t>人民币100000元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度支出：</w:t>
            </w:r>
            <w:r>
              <w:rPr>
                <w:rStyle w:val="7"/>
                <w:rFonts w:hint="eastAsia" w:ascii="宋体" w:hAnsi="宋体" w:eastAsia="宋体" w:cs="宋体"/>
                <w:b w:val="0"/>
                <w:bCs/>
                <w:color w:val="auto"/>
                <w:sz w:val="21"/>
                <w:szCs w:val="21"/>
                <w:lang w:val="en-US" w:eastAsia="zh-CN"/>
              </w:rPr>
              <w:t>人民币20000元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Style w:val="7"/>
                <w:rFonts w:hint="default" w:ascii="宋体" w:hAnsi="宋体" w:eastAsia="宋体" w:cs="宋体"/>
                <w:b/>
                <w:bCs w:val="0"/>
                <w:color w:val="auto"/>
                <w:sz w:val="21"/>
                <w:szCs w:val="21"/>
                <w:highlight w:val="none"/>
                <w:lang w:val="en-US" w:eastAsia="zh-CN"/>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2017年9月南昌高新区昌东镇爱心帮扶促进会联合爱心企业中舜建设集团有限公司帮扶困难儿童20名。</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8D659CD"/>
    <w:rsid w:val="0A9652E1"/>
    <w:rsid w:val="0AC734B8"/>
    <w:rsid w:val="0B301291"/>
    <w:rsid w:val="0D553231"/>
    <w:rsid w:val="16053AB4"/>
    <w:rsid w:val="16677EF7"/>
    <w:rsid w:val="189F10E9"/>
    <w:rsid w:val="199450E1"/>
    <w:rsid w:val="1BF400B9"/>
    <w:rsid w:val="1D003DEA"/>
    <w:rsid w:val="25FA2770"/>
    <w:rsid w:val="2781351D"/>
    <w:rsid w:val="328161C4"/>
    <w:rsid w:val="368F2A60"/>
    <w:rsid w:val="38FC78A8"/>
    <w:rsid w:val="3A620A51"/>
    <w:rsid w:val="3F2F3033"/>
    <w:rsid w:val="40FD1361"/>
    <w:rsid w:val="421309EA"/>
    <w:rsid w:val="43144A19"/>
    <w:rsid w:val="43CA157C"/>
    <w:rsid w:val="471F1BDF"/>
    <w:rsid w:val="4A4302FB"/>
    <w:rsid w:val="4AB65576"/>
    <w:rsid w:val="4B8A7205"/>
    <w:rsid w:val="4DDA2C7D"/>
    <w:rsid w:val="4E524BFF"/>
    <w:rsid w:val="4FA62E9D"/>
    <w:rsid w:val="5975372A"/>
    <w:rsid w:val="59BB07D4"/>
    <w:rsid w:val="636F651D"/>
    <w:rsid w:val="63901A42"/>
    <w:rsid w:val="641B4D67"/>
    <w:rsid w:val="64B17EC2"/>
    <w:rsid w:val="66007E4A"/>
    <w:rsid w:val="66B912B0"/>
    <w:rsid w:val="66C659A8"/>
    <w:rsid w:val="6CFE5C6F"/>
    <w:rsid w:val="74B03CF2"/>
    <w:rsid w:val="76846862"/>
    <w:rsid w:val="76982C90"/>
    <w:rsid w:val="7A0D5743"/>
    <w:rsid w:val="7D4E22FA"/>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5164</Words>
  <Characters>5391</Characters>
  <Lines>0</Lines>
  <Paragraphs>0</Paragraphs>
  <TotalTime>3</TotalTime>
  <ScaleCrop>false</ScaleCrop>
  <LinksUpToDate>false</LinksUpToDate>
  <CharactersWithSpaces>5392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煎包</cp:lastModifiedBy>
  <cp:lastPrinted>2022-12-13T03:41:05Z</cp:lastPrinted>
  <dcterms:modified xsi:type="dcterms:W3CDTF">2022-12-13T03:42:54Z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A810E45ABE2543EF88A12EC7EA638ECB</vt:lpwstr>
  </property>
</Properties>
</file>