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hanging="1504" w:hangingChars="4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8"/>
          <w:kern w:val="44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8"/>
          <w:kern w:val="44"/>
          <w:sz w:val="36"/>
          <w:szCs w:val="36"/>
          <w:shd w:val="clear" w:fill="FFFFFF"/>
          <w:lang w:val="en-US" w:eastAsia="zh-CN" w:bidi="ar"/>
        </w:rPr>
        <w:t>2022年江西乡村振兴公益“100+”三年行动项目大赛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504" w:firstLineChars="4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8"/>
          <w:kern w:val="44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8"/>
          <w:kern w:val="44"/>
          <w:sz w:val="36"/>
          <w:szCs w:val="36"/>
          <w:shd w:val="clear" w:fill="FFFFFF"/>
          <w:lang w:val="en-US" w:eastAsia="zh-CN" w:bidi="ar"/>
        </w:rPr>
        <w:t>精品项目、优品项目、良品项目名单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504" w:firstLineChars="4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8"/>
          <w:kern w:val="44"/>
          <w:sz w:val="36"/>
          <w:szCs w:val="36"/>
          <w:shd w:val="clear" w:fill="FFFFFF"/>
          <w:lang w:val="en-US" w:eastAsia="zh-CN" w:bidi="ar"/>
        </w:rPr>
      </w:pPr>
    </w:p>
    <w:tbl>
      <w:tblPr>
        <w:tblStyle w:val="2"/>
        <w:tblW w:w="88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90"/>
        <w:gridCol w:w="1320"/>
        <w:gridCol w:w="433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设区市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县（区、市）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铜鼓县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“五彩梁塅乡村研学旅游”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湖口县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豆产业助力乡村振兴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兴国县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“橙心方太，产业振兴”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遂川县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长征始发地，爱民“红军菜”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高安市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博爱互助在西湖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石江村萝卜（蔬菜）产业基地建设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柴桑区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九江市柴桑区新塘乡“乡风文明馆”项目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柴桑区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群众文化活动中心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铜鼓县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碧湾海乡村旅游文旅项目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永新县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乡村振兴红薯+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乡村振兴快捷救助周转基金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袁州区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袁州区南庙镇“秀美袁梅村文化旅游”项目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老农种牙乐哈哈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交通安全头盔公益捐赠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南城县校具博爱基金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铜鼓县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长寿铜鼓、魅力兴源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庐山市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庐山三石米粉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永修县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一滴水的研学之旅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乐安县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南村乡大里村“树家风、育新人”文化振兴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金溪县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旸田村森林公园亮化及附属环境提升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万载县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罗城扎粉传统产业工业化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乡村映画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东湖区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鱼塘改造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鄱阳县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小冷库大发展 乡村振兴聚宝库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进贤县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乡村七彩公益课堂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宜丰县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宜丰县新庄镇张家村“赤松茸种植项目”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乐安县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瑞湖农产品加工产业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会昌县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传承畲乡文化 振兴民族村组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景德镇市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乐平市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新乐村“防溺水”宣传教育及护栏安装爱心公益项目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乐安县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雏凤老凤同清声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瑞昌市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肇陈镇华坊村红十字博爱家园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崇仁县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崇仁“农旅”一体化示范基地建设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安义县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“尚书故里·健康家源”生态种养项目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乡村疤痕儿童救助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渭田村禾丰河“三化”建设工程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赣县区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湖江镇洲坪村“蜜月岛”景区生态停车场建设工程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柴桑区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红心救援队培训中心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新建区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紫金花园 情醉芰湖（第一期）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奉新县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潦河之源 魅力西塔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湖口县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多样化农产品产业助力乡村振兴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定南县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AED“救”在身边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修水县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修水县渣津镇西堰村长泥岭茶厂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广昌县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水南圩乡张杨村农产品加工厂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良品项目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0DC9701-544F-44D4-B221-66FC89CBC63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641C0CD-7E4A-4C06-9684-C9A29842E5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AF8B893-7ABB-4224-9C84-9786ECB312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JhY2MyMmUyNzhkOGQwMzA5MjE3Zjg3MjBjMDQifQ=="/>
  </w:docVars>
  <w:rsids>
    <w:rsidRoot w:val="00000000"/>
    <w:rsid w:val="1010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2022-09-28T08:44:04Z</dcterms:created>
  <dc:creator>Administrator</dc:creator>
  <cp:lastModifiedBy>Sagittarius</cp:lastModifiedBy>
  <dcterms:modified xsi:type="dcterms:W3CDTF">2022-09-28T08:44:15Z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4E872F46586E4EB58F00A0BB600E9A9A</vt:lpwstr>
  </property>
</Properties>
</file>