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hint="eastAsia" w:ascii="华文中宋" w:hAnsi="华文中宋" w:eastAsia="华文中宋" w:cs="华文中宋"/>
          <w:b/>
          <w:bCs/>
          <w:kern w:val="2"/>
          <w:sz w:val="44"/>
          <w:szCs w:val="44"/>
          <w:lang w:val="en-US" w:eastAsia="zh-CN" w:bidi="ar-SA"/>
        </w:rPr>
      </w:pPr>
      <w:bookmarkStart w:id="0" w:name="_GoBack"/>
      <w:r>
        <w:rPr>
          <w:rFonts w:hint="eastAsia" w:ascii="华文中宋" w:hAnsi="华文中宋" w:eastAsia="华文中宋" w:cs="华文中宋"/>
          <w:b/>
          <w:bCs/>
          <w:kern w:val="2"/>
          <w:sz w:val="44"/>
          <w:szCs w:val="44"/>
          <w:lang w:val="en-US" w:eastAsia="zh-CN" w:bidi="ar-SA"/>
        </w:rPr>
        <w:t>江西省红十字基金会会计档案管理制度</w:t>
      </w:r>
    </w:p>
    <w:p>
      <w:pPr>
        <w:jc w:val="center"/>
        <w:rPr>
          <w:rFonts w:hint="eastAsia" w:asciiTheme="minorEastAsia" w:hAnsiTheme="minorEastAsia" w:eastAsiaTheme="minorEastAsia" w:cstheme="minorEastAsia"/>
          <w:b/>
          <w:bCs/>
          <w:sz w:val="28"/>
          <w:szCs w:val="28"/>
        </w:rPr>
      </w:pPr>
    </w:p>
    <w:p>
      <w:pPr>
        <w:jc w:val="center"/>
        <w:rPr>
          <w:rFonts w:hint="eastAsia" w:asciiTheme="minorEastAsia" w:hAnsiTheme="minorEastAsia" w:eastAsiaTheme="minorEastAsia" w:cstheme="minorEastAsia"/>
          <w:b w:val="0"/>
          <w:i w:val="0"/>
          <w:caps w:val="0"/>
          <w:color w:val="333333"/>
          <w:spacing w:val="0"/>
          <w:sz w:val="28"/>
          <w:szCs w:val="28"/>
          <w:shd w:val="clear" w:fill="FFFFFF"/>
        </w:rPr>
      </w:pPr>
      <w:r>
        <w:rPr>
          <w:rFonts w:hint="eastAsia" w:asciiTheme="minorEastAsia" w:hAnsiTheme="minorEastAsia" w:eastAsiaTheme="minorEastAsia" w:cstheme="minorEastAsia"/>
          <w:b/>
          <w:bCs/>
          <w:sz w:val="28"/>
          <w:szCs w:val="28"/>
        </w:rPr>
        <w:t>第一章</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总</w:t>
      </w: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caps w:val="0"/>
          <w:color w:val="333333"/>
          <w:spacing w:val="0"/>
          <w:sz w:val="28"/>
          <w:szCs w:val="28"/>
          <w:shd w:val="clear" w:fill="FFFFFF"/>
          <w:lang w:val="en-US" w:eastAsia="zh-CN"/>
        </w:rPr>
        <w:t>第一条</w:t>
      </w:r>
      <w:r>
        <w:rPr>
          <w:rFonts w:hint="eastAsia" w:asciiTheme="minorEastAsia" w:hAnsiTheme="minorEastAsia" w:eastAsiaTheme="minorEastAsia" w:cstheme="minorEastAsia"/>
          <w:b w:val="0"/>
          <w:i w:val="0"/>
          <w:caps w:val="0"/>
          <w:color w:val="333333"/>
          <w:spacing w:val="0"/>
          <w:sz w:val="28"/>
          <w:szCs w:val="28"/>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28"/>
          <w:szCs w:val="28"/>
          <w:shd w:val="clear" w:fill="FFFFFF"/>
        </w:rPr>
        <w:t>根据财政部、国家档案局《关于印发&lt;会计档案管理办法&gt;的通知》的规定，为了加强</w:t>
      </w:r>
      <w:r>
        <w:rPr>
          <w:rFonts w:hint="eastAsia" w:asciiTheme="minorEastAsia" w:hAnsiTheme="minorEastAsia" w:eastAsiaTheme="minorEastAsia" w:cstheme="minorEastAsia"/>
          <w:b w:val="0"/>
          <w:i w:val="0"/>
          <w:caps w:val="0"/>
          <w:color w:val="333333"/>
          <w:spacing w:val="0"/>
          <w:sz w:val="28"/>
          <w:szCs w:val="28"/>
          <w:shd w:val="clear" w:fill="FFFFFF"/>
          <w:lang w:val="en-US" w:eastAsia="zh-CN"/>
        </w:rPr>
        <w:t>江西省红十字</w:t>
      </w:r>
      <w:r>
        <w:rPr>
          <w:rFonts w:hint="eastAsia" w:asciiTheme="minorEastAsia" w:hAnsiTheme="minorEastAsia" w:eastAsiaTheme="minorEastAsia" w:cstheme="minorEastAsia"/>
          <w:b w:val="0"/>
          <w:i w:val="0"/>
          <w:caps w:val="0"/>
          <w:color w:val="333333"/>
          <w:spacing w:val="0"/>
          <w:sz w:val="28"/>
          <w:szCs w:val="28"/>
          <w:shd w:val="clear" w:fill="FFFFFF"/>
        </w:rPr>
        <w:t>基金会</w:t>
      </w:r>
      <w:r>
        <w:rPr>
          <w:rFonts w:hint="eastAsia" w:asciiTheme="minorEastAsia" w:hAnsiTheme="minorEastAsia" w:eastAsiaTheme="minorEastAsia" w:cstheme="minorEastAsia"/>
          <w:b w:val="0"/>
          <w:i w:val="0"/>
          <w:caps w:val="0"/>
          <w:color w:val="333333"/>
          <w:spacing w:val="0"/>
          <w:sz w:val="28"/>
          <w:szCs w:val="28"/>
          <w:shd w:val="clear" w:fill="FFFFFF"/>
          <w:lang w:eastAsia="zh-CN"/>
        </w:rPr>
        <w:t>（</w:t>
      </w:r>
      <w:r>
        <w:rPr>
          <w:rFonts w:hint="eastAsia" w:asciiTheme="minorEastAsia" w:hAnsiTheme="minorEastAsia" w:eastAsiaTheme="minorEastAsia" w:cstheme="minorEastAsia"/>
          <w:b w:val="0"/>
          <w:i w:val="0"/>
          <w:caps w:val="0"/>
          <w:color w:val="333333"/>
          <w:spacing w:val="0"/>
          <w:sz w:val="28"/>
          <w:szCs w:val="28"/>
          <w:shd w:val="clear" w:fill="FFFFFF"/>
          <w:lang w:val="en-US" w:eastAsia="zh-CN"/>
        </w:rPr>
        <w:t>以下简称“江西红基会”</w:t>
      </w:r>
      <w:r>
        <w:rPr>
          <w:rFonts w:hint="eastAsia" w:asciiTheme="minorEastAsia" w:hAnsiTheme="minorEastAsia" w:eastAsiaTheme="minorEastAsia" w:cstheme="minorEastAsia"/>
          <w:b w:val="0"/>
          <w:i w:val="0"/>
          <w:caps w:val="0"/>
          <w:color w:val="333333"/>
          <w:spacing w:val="0"/>
          <w:sz w:val="28"/>
          <w:szCs w:val="28"/>
          <w:shd w:val="clear" w:fill="FFFFFF"/>
          <w:lang w:eastAsia="zh-CN"/>
        </w:rPr>
        <w:t>）</w:t>
      </w:r>
      <w:r>
        <w:rPr>
          <w:rFonts w:hint="eastAsia" w:asciiTheme="minorEastAsia" w:hAnsiTheme="minorEastAsia" w:eastAsiaTheme="minorEastAsia" w:cstheme="minorEastAsia"/>
          <w:b w:val="0"/>
          <w:i w:val="0"/>
          <w:caps w:val="0"/>
          <w:color w:val="333333"/>
          <w:spacing w:val="0"/>
          <w:sz w:val="28"/>
          <w:szCs w:val="28"/>
          <w:shd w:val="clear" w:fill="FFFFFF"/>
          <w:lang w:val="en-US" w:eastAsia="zh-CN"/>
        </w:rPr>
        <w:t>会计</w:t>
      </w:r>
      <w:r>
        <w:rPr>
          <w:rFonts w:hint="eastAsia" w:asciiTheme="minorEastAsia" w:hAnsiTheme="minorEastAsia" w:eastAsiaTheme="minorEastAsia" w:cstheme="minorEastAsia"/>
          <w:b w:val="0"/>
          <w:i w:val="0"/>
          <w:caps w:val="0"/>
          <w:color w:val="333333"/>
          <w:spacing w:val="0"/>
          <w:sz w:val="28"/>
          <w:szCs w:val="28"/>
          <w:shd w:val="clear" w:fill="FFFFFF"/>
        </w:rPr>
        <w:t>档案管理，充分发挥财务档案为会计工作服务的作用，使</w:t>
      </w:r>
      <w:r>
        <w:rPr>
          <w:rFonts w:hint="eastAsia" w:asciiTheme="minorEastAsia" w:hAnsiTheme="minorEastAsia" w:eastAsiaTheme="minorEastAsia" w:cstheme="minorEastAsia"/>
          <w:b w:val="0"/>
          <w:i w:val="0"/>
          <w:caps w:val="0"/>
          <w:color w:val="333333"/>
          <w:spacing w:val="0"/>
          <w:sz w:val="28"/>
          <w:szCs w:val="28"/>
          <w:shd w:val="clear" w:fill="FFFFFF"/>
          <w:lang w:val="en-US" w:eastAsia="zh-CN"/>
        </w:rPr>
        <w:t>会计</w:t>
      </w:r>
      <w:r>
        <w:rPr>
          <w:rFonts w:hint="eastAsia" w:asciiTheme="minorEastAsia" w:hAnsiTheme="minorEastAsia" w:eastAsiaTheme="minorEastAsia" w:cstheme="minorEastAsia"/>
          <w:b w:val="0"/>
          <w:i w:val="0"/>
          <w:caps w:val="0"/>
          <w:color w:val="333333"/>
          <w:spacing w:val="0"/>
          <w:sz w:val="28"/>
          <w:szCs w:val="28"/>
          <w:shd w:val="clear" w:fill="FFFFFF"/>
        </w:rPr>
        <w:t>档案管理更加规范化、制度化，特制订本管理制度。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caps w:val="0"/>
          <w:color w:val="333333"/>
          <w:spacing w:val="0"/>
          <w:sz w:val="28"/>
          <w:szCs w:val="28"/>
          <w:shd w:val="clear" w:fill="FFFFFF"/>
          <w:lang w:val="en-US" w:eastAsia="zh-CN"/>
        </w:rPr>
        <w:t>第二条</w:t>
      </w:r>
      <w:r>
        <w:rPr>
          <w:rFonts w:hint="eastAsia" w:asciiTheme="minorEastAsia" w:hAnsiTheme="minorEastAsia" w:eastAsiaTheme="minorEastAsia" w:cstheme="minorEastAsia"/>
          <w:b w:val="0"/>
          <w:i w:val="0"/>
          <w:caps w:val="0"/>
          <w:color w:val="333333"/>
          <w:spacing w:val="0"/>
          <w:sz w:val="28"/>
          <w:szCs w:val="28"/>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28"/>
          <w:szCs w:val="28"/>
          <w:shd w:val="clear" w:fill="FFFFFF"/>
        </w:rPr>
        <w:t>财务部内部应指定专人保管财务档案。建立、健全会计档案的立卷、归档、保管、查阅和销毁等管理制度，保证会计档案妥善保管、有序存放、方便查阅，严防毁损、散失和泄密。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0"/>
        <w:jc w:val="center"/>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b/>
          <w:i w:val="0"/>
          <w:caps w:val="0"/>
          <w:color w:val="333333"/>
          <w:spacing w:val="0"/>
          <w:sz w:val="28"/>
          <w:szCs w:val="28"/>
          <w:shd w:val="clear" w:fill="FFFFFF"/>
        </w:rPr>
        <w:t>第</w:t>
      </w:r>
      <w:r>
        <w:rPr>
          <w:rStyle w:val="6"/>
          <w:rFonts w:hint="eastAsia" w:asciiTheme="minorEastAsia" w:hAnsiTheme="minorEastAsia" w:eastAsiaTheme="minorEastAsia" w:cstheme="minorEastAsia"/>
          <w:b/>
          <w:i w:val="0"/>
          <w:caps w:val="0"/>
          <w:color w:val="333333"/>
          <w:spacing w:val="0"/>
          <w:sz w:val="28"/>
          <w:szCs w:val="28"/>
          <w:shd w:val="clear" w:fill="FFFFFF"/>
          <w:lang w:val="en-US" w:eastAsia="zh-CN"/>
        </w:rPr>
        <w:t xml:space="preserve">二章 </w:t>
      </w:r>
      <w:r>
        <w:rPr>
          <w:rStyle w:val="6"/>
          <w:rFonts w:hint="eastAsia" w:asciiTheme="minorEastAsia" w:hAnsiTheme="minorEastAsia" w:eastAsiaTheme="minorEastAsia" w:cstheme="minorEastAsia"/>
          <w:b/>
          <w:i w:val="0"/>
          <w:caps w:val="0"/>
          <w:color w:val="333333"/>
          <w:spacing w:val="0"/>
          <w:sz w:val="28"/>
          <w:szCs w:val="28"/>
          <w:shd w:val="clear" w:fill="FFFFFF"/>
        </w:rPr>
        <w:t>会计档案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caps w:val="0"/>
          <w:color w:val="333333"/>
          <w:spacing w:val="0"/>
          <w:sz w:val="28"/>
          <w:szCs w:val="28"/>
          <w:shd w:val="clear" w:fill="FFFFFF"/>
          <w:lang w:val="en-US" w:eastAsia="zh-CN"/>
        </w:rPr>
        <w:t>第三条</w:t>
      </w:r>
      <w:r>
        <w:rPr>
          <w:rFonts w:hint="eastAsia" w:asciiTheme="minorEastAsia" w:hAnsiTheme="minorEastAsia" w:eastAsiaTheme="minorEastAsia" w:cstheme="minorEastAsia"/>
          <w:b w:val="0"/>
          <w:i w:val="0"/>
          <w:caps w:val="0"/>
          <w:color w:val="333333"/>
          <w:spacing w:val="0"/>
          <w:sz w:val="28"/>
          <w:szCs w:val="28"/>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28"/>
          <w:szCs w:val="28"/>
          <w:shd w:val="clear" w:fill="FFFFFF"/>
        </w:rPr>
        <w:t>会计档案是指会计凭证、会计账簿和财务报告等会计核算专业材料，是记录和反映</w:t>
      </w:r>
      <w:r>
        <w:rPr>
          <w:rFonts w:hint="eastAsia" w:asciiTheme="minorEastAsia" w:hAnsiTheme="minorEastAsia" w:eastAsiaTheme="minorEastAsia" w:cstheme="minorEastAsia"/>
          <w:b w:val="0"/>
          <w:i w:val="0"/>
          <w:caps w:val="0"/>
          <w:color w:val="333333"/>
          <w:spacing w:val="0"/>
          <w:sz w:val="28"/>
          <w:szCs w:val="28"/>
          <w:shd w:val="clear" w:fill="FFFFFF"/>
          <w:lang w:val="en-US" w:eastAsia="zh-CN"/>
        </w:rPr>
        <w:t>江西红基会</w:t>
      </w:r>
      <w:r>
        <w:rPr>
          <w:rFonts w:hint="eastAsia" w:asciiTheme="minorEastAsia" w:hAnsiTheme="minorEastAsia" w:eastAsiaTheme="minorEastAsia" w:cstheme="minorEastAsia"/>
          <w:b w:val="0"/>
          <w:i w:val="0"/>
          <w:caps w:val="0"/>
          <w:color w:val="333333"/>
          <w:spacing w:val="0"/>
          <w:sz w:val="28"/>
          <w:szCs w:val="28"/>
          <w:shd w:val="clear" w:fill="FFFFFF"/>
        </w:rPr>
        <w:t>财务业务的重要史料和证据。包括：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vertAlign w:val="baseline"/>
          <w:lang w:eastAsia="zh-CN"/>
        </w:rPr>
        <w:t>（</w:t>
      </w:r>
      <w:r>
        <w:rPr>
          <w:rFonts w:hint="eastAsia" w:asciiTheme="minorEastAsia" w:hAnsiTheme="minorEastAsia" w:eastAsiaTheme="minorEastAsia" w:cstheme="minorEastAsia"/>
          <w:b w:val="0"/>
          <w:i w:val="0"/>
          <w:caps w:val="0"/>
          <w:color w:val="333333"/>
          <w:spacing w:val="0"/>
          <w:sz w:val="28"/>
          <w:szCs w:val="28"/>
          <w:shd w:val="clear" w:fill="FFFFFF"/>
          <w:vertAlign w:val="baseline"/>
          <w:lang w:val="en-US" w:eastAsia="zh-CN"/>
        </w:rPr>
        <w:t>一</w:t>
      </w:r>
      <w:r>
        <w:rPr>
          <w:rFonts w:hint="eastAsia" w:asciiTheme="minorEastAsia" w:hAnsiTheme="minorEastAsia" w:eastAsiaTheme="minorEastAsia" w:cstheme="minorEastAsia"/>
          <w:b w:val="0"/>
          <w:i w:val="0"/>
          <w:caps w:val="0"/>
          <w:color w:val="333333"/>
          <w:spacing w:val="0"/>
          <w:sz w:val="28"/>
          <w:szCs w:val="28"/>
          <w:shd w:val="clear" w:fill="FFFFFF"/>
          <w:vertAlign w:val="baseline"/>
          <w:lang w:eastAsia="zh-CN"/>
        </w:rPr>
        <w:t>）</w:t>
      </w:r>
      <w:r>
        <w:rPr>
          <w:rFonts w:hint="eastAsia" w:asciiTheme="minorEastAsia" w:hAnsiTheme="minorEastAsia" w:eastAsiaTheme="minorEastAsia" w:cstheme="minorEastAsia"/>
          <w:b w:val="0"/>
          <w:i w:val="0"/>
          <w:caps w:val="0"/>
          <w:color w:val="333333"/>
          <w:spacing w:val="0"/>
          <w:sz w:val="28"/>
          <w:szCs w:val="28"/>
          <w:shd w:val="clear" w:fill="FFFFFF"/>
          <w:vertAlign w:val="baseline"/>
        </w:rPr>
        <w:t>会计凭证类：原始凭证、报销凭证、记账凭证、汇总凭证、其他会计凭证。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vertAlign w:val="baseline"/>
          <w:lang w:eastAsia="zh-CN"/>
        </w:rPr>
        <w:t>（</w:t>
      </w:r>
      <w:r>
        <w:rPr>
          <w:rFonts w:hint="eastAsia" w:asciiTheme="minorEastAsia" w:hAnsiTheme="minorEastAsia" w:eastAsiaTheme="minorEastAsia" w:cstheme="minorEastAsia"/>
          <w:b w:val="0"/>
          <w:i w:val="0"/>
          <w:caps w:val="0"/>
          <w:color w:val="333333"/>
          <w:spacing w:val="0"/>
          <w:sz w:val="28"/>
          <w:szCs w:val="28"/>
          <w:shd w:val="clear" w:fill="FFFFFF"/>
          <w:vertAlign w:val="baseline"/>
          <w:lang w:val="en-US" w:eastAsia="zh-CN"/>
        </w:rPr>
        <w:t>二</w:t>
      </w:r>
      <w:r>
        <w:rPr>
          <w:rFonts w:hint="eastAsia" w:asciiTheme="minorEastAsia" w:hAnsiTheme="minorEastAsia" w:eastAsiaTheme="minorEastAsia" w:cstheme="minorEastAsia"/>
          <w:b w:val="0"/>
          <w:i w:val="0"/>
          <w:caps w:val="0"/>
          <w:color w:val="333333"/>
          <w:spacing w:val="0"/>
          <w:sz w:val="28"/>
          <w:szCs w:val="28"/>
          <w:shd w:val="clear" w:fill="FFFFFF"/>
          <w:vertAlign w:val="baseline"/>
          <w:lang w:eastAsia="zh-CN"/>
        </w:rPr>
        <w:t>）</w:t>
      </w:r>
      <w:r>
        <w:rPr>
          <w:rFonts w:hint="eastAsia" w:asciiTheme="minorEastAsia" w:hAnsiTheme="minorEastAsia" w:eastAsiaTheme="minorEastAsia" w:cstheme="minorEastAsia"/>
          <w:b w:val="0"/>
          <w:i w:val="0"/>
          <w:caps w:val="0"/>
          <w:color w:val="333333"/>
          <w:spacing w:val="0"/>
          <w:sz w:val="28"/>
          <w:szCs w:val="28"/>
          <w:shd w:val="clear" w:fill="FFFFFF"/>
          <w:vertAlign w:val="baseline"/>
        </w:rPr>
        <w:t>会计账簿类：总账、明细账、日记账、固定资产卡片，辅助账簿、其他会计账簿。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vertAlign w:val="baseline"/>
          <w:lang w:eastAsia="zh-CN"/>
        </w:rPr>
        <w:t>（</w:t>
      </w:r>
      <w:r>
        <w:rPr>
          <w:rFonts w:hint="eastAsia" w:asciiTheme="minorEastAsia" w:hAnsiTheme="minorEastAsia" w:eastAsiaTheme="minorEastAsia" w:cstheme="minorEastAsia"/>
          <w:b w:val="0"/>
          <w:i w:val="0"/>
          <w:caps w:val="0"/>
          <w:color w:val="333333"/>
          <w:spacing w:val="0"/>
          <w:sz w:val="28"/>
          <w:szCs w:val="28"/>
          <w:shd w:val="clear" w:fill="FFFFFF"/>
          <w:vertAlign w:val="baseline"/>
          <w:lang w:val="en-US" w:eastAsia="zh-CN"/>
        </w:rPr>
        <w:t>三</w:t>
      </w:r>
      <w:r>
        <w:rPr>
          <w:rFonts w:hint="eastAsia" w:asciiTheme="minorEastAsia" w:hAnsiTheme="minorEastAsia" w:eastAsiaTheme="minorEastAsia" w:cstheme="minorEastAsia"/>
          <w:b w:val="0"/>
          <w:i w:val="0"/>
          <w:caps w:val="0"/>
          <w:color w:val="333333"/>
          <w:spacing w:val="0"/>
          <w:sz w:val="28"/>
          <w:szCs w:val="28"/>
          <w:shd w:val="clear" w:fill="FFFFFF"/>
          <w:vertAlign w:val="baseline"/>
          <w:lang w:eastAsia="zh-CN"/>
        </w:rPr>
        <w:t>）</w:t>
      </w:r>
      <w:r>
        <w:rPr>
          <w:rFonts w:hint="eastAsia" w:asciiTheme="minorEastAsia" w:hAnsiTheme="minorEastAsia" w:eastAsiaTheme="minorEastAsia" w:cstheme="minorEastAsia"/>
          <w:b w:val="0"/>
          <w:i w:val="0"/>
          <w:caps w:val="0"/>
          <w:color w:val="333333"/>
          <w:spacing w:val="0"/>
          <w:sz w:val="28"/>
          <w:szCs w:val="28"/>
          <w:shd w:val="clear" w:fill="FFFFFF"/>
          <w:vertAlign w:val="baseline"/>
        </w:rPr>
        <w:t>财务报告类：月度、季度、年度财务报告，包括会计报表、附表、附注、其他文字说明、其他财务报告。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vertAlign w:val="baseline"/>
          <w:lang w:eastAsia="zh-CN"/>
        </w:rPr>
        <w:t>（</w:t>
      </w:r>
      <w:r>
        <w:rPr>
          <w:rFonts w:hint="eastAsia" w:asciiTheme="minorEastAsia" w:hAnsiTheme="minorEastAsia" w:eastAsiaTheme="minorEastAsia" w:cstheme="minorEastAsia"/>
          <w:b w:val="0"/>
          <w:i w:val="0"/>
          <w:caps w:val="0"/>
          <w:color w:val="333333"/>
          <w:spacing w:val="0"/>
          <w:sz w:val="28"/>
          <w:szCs w:val="28"/>
          <w:shd w:val="clear" w:fill="FFFFFF"/>
          <w:vertAlign w:val="baseline"/>
          <w:lang w:val="en-US" w:eastAsia="zh-CN"/>
        </w:rPr>
        <w:t>四</w:t>
      </w:r>
      <w:r>
        <w:rPr>
          <w:rFonts w:hint="eastAsia" w:asciiTheme="minorEastAsia" w:hAnsiTheme="minorEastAsia" w:eastAsiaTheme="minorEastAsia" w:cstheme="minorEastAsia"/>
          <w:b w:val="0"/>
          <w:i w:val="0"/>
          <w:caps w:val="0"/>
          <w:color w:val="333333"/>
          <w:spacing w:val="0"/>
          <w:sz w:val="28"/>
          <w:szCs w:val="28"/>
          <w:shd w:val="clear" w:fill="FFFFFF"/>
          <w:vertAlign w:val="baseline"/>
          <w:lang w:eastAsia="zh-CN"/>
        </w:rPr>
        <w:t>）</w:t>
      </w:r>
      <w:r>
        <w:rPr>
          <w:rFonts w:hint="eastAsia" w:asciiTheme="minorEastAsia" w:hAnsiTheme="minorEastAsia" w:eastAsiaTheme="minorEastAsia" w:cstheme="minorEastAsia"/>
          <w:b w:val="0"/>
          <w:i w:val="0"/>
          <w:caps w:val="0"/>
          <w:color w:val="333333"/>
          <w:spacing w:val="0"/>
          <w:sz w:val="28"/>
          <w:szCs w:val="28"/>
          <w:shd w:val="clear" w:fill="FFFFFF"/>
          <w:vertAlign w:val="baseline"/>
        </w:rPr>
        <w:t>其他类：现金盘点表、银行存款余额调节表，银行对账单，其他应保存的会计核算专业资料，会计档案移交清册，会计档案保管清册。 财务部人员工作调岗时，要按要求填写“工作交接明细单”存档。以保证工作的连续性。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rPr>
          <w:rStyle w:val="6"/>
          <w:rFonts w:hint="eastAsia" w:asciiTheme="minorEastAsia" w:hAnsiTheme="minorEastAsia" w:eastAsiaTheme="minorEastAsia" w:cstheme="minorEastAsia"/>
          <w:b/>
          <w:i w:val="0"/>
          <w:caps w:val="0"/>
          <w:color w:val="333333"/>
          <w:spacing w:val="0"/>
          <w:sz w:val="28"/>
          <w:szCs w:val="28"/>
          <w:shd w:val="clear" w:fill="FFFFFF"/>
        </w:rPr>
      </w:pPr>
      <w:r>
        <w:rPr>
          <w:rStyle w:val="6"/>
          <w:rFonts w:hint="eastAsia" w:asciiTheme="minorEastAsia" w:hAnsiTheme="minorEastAsia" w:eastAsiaTheme="minorEastAsia" w:cstheme="minorEastAsia"/>
          <w:b/>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jc w:val="center"/>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b/>
          <w:i w:val="0"/>
          <w:caps w:val="0"/>
          <w:color w:val="333333"/>
          <w:spacing w:val="0"/>
          <w:sz w:val="28"/>
          <w:szCs w:val="28"/>
          <w:shd w:val="clear" w:fill="FFFFFF"/>
        </w:rPr>
        <w:t>第</w:t>
      </w:r>
      <w:r>
        <w:rPr>
          <w:rStyle w:val="6"/>
          <w:rFonts w:hint="eastAsia" w:asciiTheme="minorEastAsia" w:hAnsiTheme="minorEastAsia" w:eastAsiaTheme="minorEastAsia" w:cstheme="minorEastAsia"/>
          <w:b/>
          <w:i w:val="0"/>
          <w:caps w:val="0"/>
          <w:color w:val="333333"/>
          <w:spacing w:val="0"/>
          <w:sz w:val="28"/>
          <w:szCs w:val="28"/>
          <w:shd w:val="clear" w:fill="FFFFFF"/>
          <w:lang w:val="en-US" w:eastAsia="zh-CN"/>
        </w:rPr>
        <w:t xml:space="preserve">三章 </w:t>
      </w:r>
      <w:r>
        <w:rPr>
          <w:rStyle w:val="6"/>
          <w:rFonts w:hint="eastAsia" w:asciiTheme="minorEastAsia" w:hAnsiTheme="minorEastAsia" w:eastAsiaTheme="minorEastAsia" w:cstheme="minorEastAsia"/>
          <w:b/>
          <w:i w:val="0"/>
          <w:caps w:val="0"/>
          <w:color w:val="333333"/>
          <w:spacing w:val="0"/>
          <w:sz w:val="28"/>
          <w:szCs w:val="28"/>
          <w:shd w:val="clear" w:fill="FFFFFF"/>
        </w:rPr>
        <w:t>整理、编制会计档案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caps w:val="0"/>
          <w:color w:val="333333"/>
          <w:spacing w:val="0"/>
          <w:sz w:val="28"/>
          <w:szCs w:val="28"/>
          <w:shd w:val="clear" w:fill="FFFFFF"/>
          <w:lang w:val="en-US" w:eastAsia="zh-CN"/>
        </w:rPr>
        <w:t>第四条</w:t>
      </w:r>
      <w:r>
        <w:rPr>
          <w:rFonts w:hint="eastAsia" w:asciiTheme="minorEastAsia" w:hAnsiTheme="minorEastAsia" w:eastAsiaTheme="minorEastAsia" w:cstheme="minorEastAsia"/>
          <w:b w:val="0"/>
          <w:i w:val="0"/>
          <w:caps w:val="0"/>
          <w:color w:val="333333"/>
          <w:spacing w:val="0"/>
          <w:sz w:val="28"/>
          <w:szCs w:val="28"/>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28"/>
          <w:szCs w:val="28"/>
          <w:shd w:val="clear" w:fill="FFFFFF"/>
        </w:rPr>
        <w:t>每年形成的会计档案，应由财务部专人按照归档要求，负责立卷，装订成册，编制会计档案保管清册。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caps w:val="0"/>
          <w:color w:val="333333"/>
          <w:spacing w:val="0"/>
          <w:sz w:val="28"/>
          <w:szCs w:val="28"/>
          <w:shd w:val="clear" w:fill="FFFFFF"/>
          <w:lang w:val="en-US" w:eastAsia="zh-CN"/>
        </w:rPr>
        <w:t>第五条</w:t>
      </w:r>
      <w:r>
        <w:rPr>
          <w:rFonts w:hint="eastAsia" w:asciiTheme="minorEastAsia" w:hAnsiTheme="minorEastAsia" w:eastAsiaTheme="minorEastAsia" w:cstheme="minorEastAsia"/>
          <w:b w:val="0"/>
          <w:i w:val="0"/>
          <w:caps w:val="0"/>
          <w:color w:val="333333"/>
          <w:spacing w:val="0"/>
          <w:sz w:val="28"/>
          <w:szCs w:val="28"/>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28"/>
          <w:szCs w:val="28"/>
          <w:shd w:val="clear" w:fill="FFFFFF"/>
        </w:rPr>
        <w:t>当年形成的会计档案，由财务部保管。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caps w:val="0"/>
          <w:color w:val="333333"/>
          <w:spacing w:val="0"/>
          <w:sz w:val="28"/>
          <w:szCs w:val="28"/>
          <w:shd w:val="clear" w:fill="FFFFFF"/>
          <w:lang w:val="en-US" w:eastAsia="zh-CN"/>
        </w:rPr>
        <w:t>第六条</w:t>
      </w:r>
      <w:r>
        <w:rPr>
          <w:rFonts w:hint="eastAsia" w:asciiTheme="minorEastAsia" w:hAnsiTheme="minorEastAsia" w:eastAsiaTheme="minorEastAsia" w:cstheme="minorEastAsia"/>
          <w:b w:val="0"/>
          <w:i w:val="0"/>
          <w:caps w:val="0"/>
          <w:color w:val="333333"/>
          <w:spacing w:val="0"/>
          <w:sz w:val="28"/>
          <w:szCs w:val="28"/>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28"/>
          <w:szCs w:val="28"/>
          <w:shd w:val="clear" w:fill="FFFFFF"/>
        </w:rPr>
        <w:t>会计档案，原则上不得借出。如有特殊需要，须经财务部负责人批准，办理登记手续后，方可提供查阅或者复制。查阅或者复制会计档案的人员，严禁在会计档案上涂改、拆封和抽换。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caps w:val="0"/>
          <w:color w:val="333333"/>
          <w:spacing w:val="0"/>
          <w:sz w:val="28"/>
          <w:szCs w:val="28"/>
          <w:shd w:val="clear" w:fill="FFFFFF"/>
          <w:lang w:val="en-US" w:eastAsia="zh-CN"/>
        </w:rPr>
        <w:t>第七条</w:t>
      </w:r>
      <w:r>
        <w:rPr>
          <w:rFonts w:hint="eastAsia" w:asciiTheme="minorEastAsia" w:hAnsiTheme="minorEastAsia" w:eastAsiaTheme="minorEastAsia" w:cstheme="minorEastAsia"/>
          <w:b w:val="0"/>
          <w:i w:val="0"/>
          <w:caps w:val="0"/>
          <w:color w:val="333333"/>
          <w:spacing w:val="0"/>
          <w:sz w:val="28"/>
          <w:szCs w:val="28"/>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28"/>
          <w:szCs w:val="28"/>
          <w:shd w:val="clear" w:fill="FFFFFF"/>
        </w:rPr>
        <w:t>会计档案封皮正面及册背上应注明凭单名称、卷号，封皮注明册数、起止年度和档案编号。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rPr>
          <w:rFonts w:hint="eastAsia" w:asciiTheme="minorEastAsia" w:hAnsiTheme="minorEastAsia" w:eastAsiaTheme="minorEastAsia" w:cstheme="minorEastAsia"/>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jc w:val="center"/>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b/>
          <w:i w:val="0"/>
          <w:caps w:val="0"/>
          <w:color w:val="333333"/>
          <w:spacing w:val="0"/>
          <w:sz w:val="28"/>
          <w:szCs w:val="28"/>
          <w:shd w:val="clear" w:fill="FFFFFF"/>
        </w:rPr>
        <w:t>第</w:t>
      </w:r>
      <w:r>
        <w:rPr>
          <w:rStyle w:val="6"/>
          <w:rFonts w:hint="eastAsia" w:asciiTheme="minorEastAsia" w:hAnsiTheme="minorEastAsia" w:eastAsiaTheme="minorEastAsia" w:cstheme="minorEastAsia"/>
          <w:b/>
          <w:i w:val="0"/>
          <w:caps w:val="0"/>
          <w:color w:val="333333"/>
          <w:spacing w:val="0"/>
          <w:sz w:val="28"/>
          <w:szCs w:val="28"/>
          <w:shd w:val="clear" w:fill="FFFFFF"/>
          <w:lang w:val="en-US" w:eastAsia="zh-CN"/>
        </w:rPr>
        <w:t xml:space="preserve">四章 </w:t>
      </w:r>
      <w:r>
        <w:rPr>
          <w:rStyle w:val="6"/>
          <w:rFonts w:hint="eastAsia" w:asciiTheme="minorEastAsia" w:hAnsiTheme="minorEastAsia" w:eastAsiaTheme="minorEastAsia" w:cstheme="minorEastAsia"/>
          <w:b/>
          <w:i w:val="0"/>
          <w:caps w:val="0"/>
          <w:color w:val="333333"/>
          <w:spacing w:val="0"/>
          <w:sz w:val="28"/>
          <w:szCs w:val="28"/>
          <w:shd w:val="clear" w:fill="FFFFFF"/>
        </w:rPr>
        <w:t>会计档案保管期限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right="0" w:firstLine="562" w:firstLineChars="200"/>
        <w:rPr>
          <w:rFonts w:hint="eastAsia" w:asciiTheme="minorEastAsia" w:hAnsiTheme="minorEastAsia" w:eastAsiaTheme="minorEastAsia" w:cstheme="minorEastAsia"/>
          <w:b w:val="0"/>
          <w:i w:val="0"/>
          <w:caps w:val="0"/>
          <w:color w:val="auto"/>
          <w:spacing w:val="0"/>
          <w:sz w:val="28"/>
          <w:szCs w:val="28"/>
          <w:shd w:val="clear" w:fill="FFFFFF"/>
        </w:rPr>
      </w:pPr>
      <w:r>
        <w:rPr>
          <w:rFonts w:hint="eastAsia" w:asciiTheme="minorEastAsia" w:hAnsiTheme="minorEastAsia" w:eastAsiaTheme="minorEastAsia" w:cstheme="minorEastAsia"/>
          <w:b/>
          <w:bCs/>
          <w:i w:val="0"/>
          <w:caps w:val="0"/>
          <w:color w:val="auto"/>
          <w:spacing w:val="0"/>
          <w:sz w:val="28"/>
          <w:szCs w:val="28"/>
          <w:shd w:val="clear" w:fill="FFFFFF"/>
          <w:lang w:val="en-US" w:eastAsia="zh-CN"/>
        </w:rPr>
        <w:t>第八条</w:t>
      </w:r>
      <w:r>
        <w:rPr>
          <w:rFonts w:hint="eastAsia" w:asciiTheme="minorEastAsia" w:hAnsiTheme="minorEastAsia" w:eastAsiaTheme="minorEastAsia" w:cstheme="minorEastAsia"/>
          <w:b w:val="0"/>
          <w:i w:val="0"/>
          <w:caps w:val="0"/>
          <w:color w:val="auto"/>
          <w:spacing w:val="0"/>
          <w:sz w:val="28"/>
          <w:szCs w:val="28"/>
          <w:shd w:val="clear" w:fill="FFFFFF"/>
          <w:lang w:val="en-US" w:eastAsia="zh-CN"/>
        </w:rPr>
        <w:t xml:space="preserve"> </w:t>
      </w:r>
      <w:r>
        <w:rPr>
          <w:rFonts w:hint="eastAsia" w:asciiTheme="minorEastAsia" w:hAnsiTheme="minorEastAsia" w:eastAsiaTheme="minorEastAsia" w:cstheme="minorEastAsia"/>
          <w:b w:val="0"/>
          <w:i w:val="0"/>
          <w:caps w:val="0"/>
          <w:color w:val="auto"/>
          <w:spacing w:val="0"/>
          <w:sz w:val="28"/>
          <w:szCs w:val="28"/>
          <w:shd w:val="clear" w:fill="FFFFFF"/>
        </w:rPr>
        <w:t>会计档案的保管期限分为永久、定期(一般分为10年和30年)两类;会计档案的保管期限，从会计年度终了后的第一天算起。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right="0" w:firstLine="562" w:firstLineChars="200"/>
        <w:rPr>
          <w:rFonts w:hint="eastAsia" w:asciiTheme="minorEastAsia" w:hAnsiTheme="minorEastAsia" w:eastAsiaTheme="minorEastAsia" w:cstheme="minorEastAsia"/>
          <w:b w:val="0"/>
          <w:i w:val="0"/>
          <w:caps w:val="0"/>
          <w:color w:val="auto"/>
          <w:spacing w:val="0"/>
          <w:sz w:val="28"/>
          <w:szCs w:val="28"/>
          <w:shd w:val="clear" w:fill="FFFFFF"/>
          <w:lang w:eastAsia="zh-CN"/>
        </w:rPr>
      </w:pPr>
      <w:r>
        <w:rPr>
          <w:rFonts w:hint="eastAsia" w:asciiTheme="minorEastAsia" w:hAnsiTheme="minorEastAsia" w:eastAsiaTheme="minorEastAsia" w:cstheme="minorEastAsia"/>
          <w:b/>
          <w:bCs/>
          <w:i w:val="0"/>
          <w:caps w:val="0"/>
          <w:color w:val="auto"/>
          <w:spacing w:val="0"/>
          <w:sz w:val="28"/>
          <w:szCs w:val="28"/>
          <w:shd w:val="clear" w:fill="FFFFFF"/>
        </w:rPr>
        <w:t>第九条</w:t>
      </w:r>
      <w:r>
        <w:rPr>
          <w:rFonts w:hint="eastAsia" w:asciiTheme="minorEastAsia" w:hAnsiTheme="minorEastAsia" w:eastAsiaTheme="minorEastAsia" w:cstheme="minorEastAsia"/>
          <w:b w:val="0"/>
          <w:i w:val="0"/>
          <w:caps w:val="0"/>
          <w:color w:val="auto"/>
          <w:spacing w:val="0"/>
          <w:sz w:val="28"/>
          <w:szCs w:val="28"/>
          <w:shd w:val="clear" w:fill="FFFFFF"/>
        </w:rPr>
        <w:t xml:space="preserve"> 本办法规定的会计档案保管期限为最低保管期限，各类会计档案的保管原则上应当按照本</w:t>
      </w:r>
      <w:r>
        <w:rPr>
          <w:rFonts w:hint="eastAsia" w:asciiTheme="minorEastAsia" w:hAnsiTheme="minorEastAsia" w:eastAsiaTheme="minorEastAsia" w:cstheme="minorEastAsia"/>
          <w:b w:val="0"/>
          <w:i w:val="0"/>
          <w:caps w:val="0"/>
          <w:color w:val="auto"/>
          <w:spacing w:val="0"/>
          <w:sz w:val="28"/>
          <w:szCs w:val="28"/>
          <w:shd w:val="clear" w:fill="FFFFFF"/>
          <w:lang w:val="en-US" w:eastAsia="zh-CN"/>
        </w:rPr>
        <w:t>制度</w:t>
      </w:r>
      <w:r>
        <w:rPr>
          <w:rFonts w:hint="eastAsia" w:asciiTheme="minorEastAsia" w:hAnsiTheme="minorEastAsia" w:eastAsiaTheme="minorEastAsia" w:cstheme="minorEastAsia"/>
          <w:b w:val="0"/>
          <w:i w:val="0"/>
          <w:caps w:val="0"/>
          <w:color w:val="auto"/>
          <w:spacing w:val="0"/>
          <w:sz w:val="28"/>
          <w:szCs w:val="28"/>
          <w:shd w:val="clear" w:fill="FFFFFF"/>
        </w:rPr>
        <w:t>附表</w:t>
      </w:r>
      <w:r>
        <w:rPr>
          <w:rFonts w:hint="eastAsia" w:asciiTheme="minorEastAsia" w:hAnsiTheme="minorEastAsia" w:eastAsiaTheme="minorEastAsia" w:cstheme="minorEastAsia"/>
          <w:b w:val="0"/>
          <w:i w:val="0"/>
          <w:caps w:val="0"/>
          <w:color w:val="auto"/>
          <w:spacing w:val="0"/>
          <w:sz w:val="28"/>
          <w:szCs w:val="28"/>
          <w:shd w:val="clear" w:fill="FFFFFF"/>
          <w:lang w:val="en-US" w:eastAsia="zh-CN"/>
        </w:rPr>
        <w:t>一</w:t>
      </w:r>
      <w:r>
        <w:rPr>
          <w:rFonts w:hint="eastAsia" w:asciiTheme="minorEastAsia" w:hAnsiTheme="minorEastAsia" w:eastAsiaTheme="minorEastAsia" w:cstheme="minorEastAsia"/>
          <w:b w:val="0"/>
          <w:i w:val="0"/>
          <w:caps w:val="0"/>
          <w:color w:val="auto"/>
          <w:spacing w:val="0"/>
          <w:sz w:val="28"/>
          <w:szCs w:val="28"/>
          <w:shd w:val="clear" w:fill="FFFFFF"/>
        </w:rPr>
        <w:t>所列期限执行</w:t>
      </w:r>
      <w:r>
        <w:rPr>
          <w:rFonts w:hint="eastAsia" w:asciiTheme="minorEastAsia" w:hAnsiTheme="minorEastAsia" w:eastAsiaTheme="minorEastAsia" w:cstheme="minorEastAsia"/>
          <w:b w:val="0"/>
          <w:i w:val="0"/>
          <w:caps w:val="0"/>
          <w:color w:val="auto"/>
          <w:spacing w:val="0"/>
          <w:sz w:val="28"/>
          <w:szCs w:val="28"/>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right="0" w:firstLine="562" w:firstLineChars="200"/>
        <w:rPr>
          <w:rStyle w:val="6"/>
          <w:rFonts w:hint="eastAsia" w:asciiTheme="minorEastAsia" w:hAnsiTheme="minorEastAsia" w:eastAsiaTheme="minorEastAsia" w:cstheme="minorEastAsia"/>
          <w:b/>
          <w:i w:val="0"/>
          <w:caps w:val="0"/>
          <w:color w:val="333333"/>
          <w:spacing w:val="0"/>
          <w:sz w:val="28"/>
          <w:szCs w:val="28"/>
          <w:shd w:val="clear" w:fill="FFFFFF"/>
        </w:rPr>
      </w:pPr>
      <w:r>
        <w:rPr>
          <w:rFonts w:hint="eastAsia" w:asciiTheme="minorEastAsia" w:hAnsiTheme="minorEastAsia" w:eastAsiaTheme="minorEastAsia" w:cstheme="minorEastAsia"/>
          <w:b/>
          <w:bCs/>
          <w:i w:val="0"/>
          <w:caps w:val="0"/>
          <w:color w:val="auto"/>
          <w:spacing w:val="0"/>
          <w:sz w:val="28"/>
          <w:szCs w:val="28"/>
          <w:shd w:val="clear" w:fill="FFFFFF"/>
        </w:rPr>
        <w:t>第</w:t>
      </w:r>
      <w:r>
        <w:rPr>
          <w:rFonts w:hint="eastAsia" w:asciiTheme="minorEastAsia" w:hAnsiTheme="minorEastAsia" w:eastAsiaTheme="minorEastAsia" w:cstheme="minorEastAsia"/>
          <w:b/>
          <w:bCs/>
          <w:i w:val="0"/>
          <w:caps w:val="0"/>
          <w:color w:val="auto"/>
          <w:spacing w:val="0"/>
          <w:sz w:val="28"/>
          <w:szCs w:val="28"/>
          <w:shd w:val="clear" w:fill="FFFFFF"/>
          <w:lang w:val="en-US" w:eastAsia="zh-CN"/>
        </w:rPr>
        <w:t>十</w:t>
      </w:r>
      <w:r>
        <w:rPr>
          <w:rFonts w:hint="eastAsia" w:asciiTheme="minorEastAsia" w:hAnsiTheme="minorEastAsia" w:eastAsiaTheme="minorEastAsia" w:cstheme="minorEastAsia"/>
          <w:b/>
          <w:bCs/>
          <w:i w:val="0"/>
          <w:caps w:val="0"/>
          <w:color w:val="auto"/>
          <w:spacing w:val="0"/>
          <w:sz w:val="28"/>
          <w:szCs w:val="28"/>
          <w:shd w:val="clear" w:fill="FFFFFF"/>
        </w:rPr>
        <w:t>条</w:t>
      </w:r>
      <w:r>
        <w:rPr>
          <w:rFonts w:hint="eastAsia" w:asciiTheme="minorEastAsia" w:hAnsiTheme="minorEastAsia" w:eastAsiaTheme="minorEastAsia" w:cstheme="minorEastAsia"/>
          <w:b w:val="0"/>
          <w:i w:val="0"/>
          <w:caps w:val="0"/>
          <w:color w:val="auto"/>
          <w:spacing w:val="0"/>
          <w:sz w:val="28"/>
          <w:szCs w:val="28"/>
          <w:shd w:val="clear" w:fill="FFFFFF"/>
          <w:lang w:val="en-US" w:eastAsia="zh-CN"/>
        </w:rPr>
        <w:t xml:space="preserve"> </w:t>
      </w:r>
      <w:r>
        <w:rPr>
          <w:rFonts w:hint="eastAsia" w:asciiTheme="minorEastAsia" w:hAnsiTheme="minorEastAsia" w:eastAsiaTheme="minorEastAsia" w:cstheme="minorEastAsia"/>
          <w:b w:val="0"/>
          <w:i w:val="0"/>
          <w:caps w:val="0"/>
          <w:color w:val="auto"/>
          <w:spacing w:val="0"/>
          <w:sz w:val="28"/>
          <w:szCs w:val="28"/>
          <w:shd w:val="clear" w:fill="FFFFFF"/>
        </w:rPr>
        <w:t>会计档案的具体名称如有同本</w:t>
      </w:r>
      <w:r>
        <w:rPr>
          <w:rFonts w:hint="eastAsia" w:asciiTheme="minorEastAsia" w:hAnsiTheme="minorEastAsia" w:eastAsiaTheme="minorEastAsia" w:cstheme="minorEastAsia"/>
          <w:b w:val="0"/>
          <w:i w:val="0"/>
          <w:caps w:val="0"/>
          <w:color w:val="auto"/>
          <w:spacing w:val="0"/>
          <w:sz w:val="28"/>
          <w:szCs w:val="28"/>
          <w:shd w:val="clear" w:fill="FFFFFF"/>
          <w:lang w:val="en-US" w:eastAsia="zh-CN"/>
        </w:rPr>
        <w:t>制度</w:t>
      </w:r>
      <w:r>
        <w:rPr>
          <w:rFonts w:hint="eastAsia" w:asciiTheme="minorEastAsia" w:hAnsiTheme="minorEastAsia" w:eastAsiaTheme="minorEastAsia" w:cstheme="minorEastAsia"/>
          <w:b w:val="0"/>
          <w:i w:val="0"/>
          <w:caps w:val="0"/>
          <w:color w:val="auto"/>
          <w:spacing w:val="0"/>
          <w:sz w:val="28"/>
          <w:szCs w:val="28"/>
          <w:shd w:val="clear" w:fill="FFFFFF"/>
        </w:rPr>
        <w:t>附表</w:t>
      </w:r>
      <w:r>
        <w:rPr>
          <w:rFonts w:hint="eastAsia" w:asciiTheme="minorEastAsia" w:hAnsiTheme="minorEastAsia" w:eastAsiaTheme="minorEastAsia" w:cstheme="minorEastAsia"/>
          <w:b w:val="0"/>
          <w:i w:val="0"/>
          <w:caps w:val="0"/>
          <w:color w:val="auto"/>
          <w:spacing w:val="0"/>
          <w:sz w:val="28"/>
          <w:szCs w:val="28"/>
          <w:shd w:val="clear" w:fill="FFFFFF"/>
          <w:lang w:val="en-US" w:eastAsia="zh-CN"/>
        </w:rPr>
        <w:t>一</w:t>
      </w:r>
      <w:r>
        <w:rPr>
          <w:rFonts w:hint="eastAsia" w:asciiTheme="minorEastAsia" w:hAnsiTheme="minorEastAsia" w:eastAsiaTheme="minorEastAsia" w:cstheme="minorEastAsia"/>
          <w:b w:val="0"/>
          <w:i w:val="0"/>
          <w:caps w:val="0"/>
          <w:color w:val="auto"/>
          <w:spacing w:val="0"/>
          <w:sz w:val="28"/>
          <w:szCs w:val="28"/>
          <w:shd w:val="clear" w:fill="FFFFFF"/>
        </w:rPr>
        <w:t>所列档案名称不相符的，可以比照类似档案的保管期限办理。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right="0"/>
        <w:jc w:val="center"/>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b/>
          <w:i w:val="0"/>
          <w:caps w:val="0"/>
          <w:color w:val="333333"/>
          <w:spacing w:val="0"/>
          <w:sz w:val="28"/>
          <w:szCs w:val="28"/>
          <w:shd w:val="clear" w:fill="FFFFFF"/>
        </w:rPr>
        <w:t>第</w:t>
      </w:r>
      <w:r>
        <w:rPr>
          <w:rStyle w:val="6"/>
          <w:rFonts w:hint="eastAsia" w:asciiTheme="minorEastAsia" w:hAnsiTheme="minorEastAsia" w:eastAsiaTheme="minorEastAsia" w:cstheme="minorEastAsia"/>
          <w:b/>
          <w:i w:val="0"/>
          <w:caps w:val="0"/>
          <w:color w:val="333333"/>
          <w:spacing w:val="0"/>
          <w:sz w:val="28"/>
          <w:szCs w:val="28"/>
          <w:shd w:val="clear" w:fill="FFFFFF"/>
          <w:lang w:val="en-US" w:eastAsia="zh-CN"/>
        </w:rPr>
        <w:t xml:space="preserve">五章 </w:t>
      </w:r>
      <w:r>
        <w:rPr>
          <w:rStyle w:val="6"/>
          <w:rFonts w:hint="eastAsia" w:asciiTheme="minorEastAsia" w:hAnsiTheme="minorEastAsia" w:eastAsiaTheme="minorEastAsia" w:cstheme="minorEastAsia"/>
          <w:b/>
          <w:i w:val="0"/>
          <w:caps w:val="0"/>
          <w:color w:val="333333"/>
          <w:spacing w:val="0"/>
          <w:sz w:val="28"/>
          <w:szCs w:val="28"/>
          <w:shd w:val="clear" w:fill="FFFFFF"/>
        </w:rPr>
        <w:t>会计档案的销毁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right="0"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caps w:val="0"/>
          <w:color w:val="auto"/>
          <w:spacing w:val="0"/>
          <w:sz w:val="28"/>
          <w:szCs w:val="28"/>
          <w:shd w:val="clear" w:fill="FFFFFF"/>
        </w:rPr>
        <w:t>第</w:t>
      </w:r>
      <w:r>
        <w:rPr>
          <w:rFonts w:hint="eastAsia" w:asciiTheme="minorEastAsia" w:hAnsiTheme="minorEastAsia" w:eastAsiaTheme="minorEastAsia" w:cstheme="minorEastAsia"/>
          <w:b/>
          <w:bCs/>
          <w:i w:val="0"/>
          <w:caps w:val="0"/>
          <w:color w:val="auto"/>
          <w:spacing w:val="0"/>
          <w:sz w:val="28"/>
          <w:szCs w:val="28"/>
          <w:shd w:val="clear" w:fill="FFFFFF"/>
          <w:lang w:val="en-US" w:eastAsia="zh-CN"/>
        </w:rPr>
        <w:t>十一</w:t>
      </w:r>
      <w:r>
        <w:rPr>
          <w:rFonts w:hint="eastAsia" w:asciiTheme="minorEastAsia" w:hAnsiTheme="minorEastAsia" w:eastAsiaTheme="minorEastAsia" w:cstheme="minorEastAsia"/>
          <w:b/>
          <w:bCs/>
          <w:i w:val="0"/>
          <w:caps w:val="0"/>
          <w:color w:val="auto"/>
          <w:spacing w:val="0"/>
          <w:sz w:val="28"/>
          <w:szCs w:val="28"/>
          <w:shd w:val="clear" w:fill="FFFFFF"/>
        </w:rPr>
        <w:t>条</w:t>
      </w:r>
      <w:r>
        <w:rPr>
          <w:rFonts w:hint="eastAsia" w:asciiTheme="minorEastAsia" w:hAnsiTheme="minorEastAsia" w:eastAsiaTheme="minorEastAsia" w:cstheme="minorEastAsia"/>
          <w:b w:val="0"/>
          <w:i w:val="0"/>
          <w:caps w:val="0"/>
          <w:color w:val="auto"/>
          <w:spacing w:val="0"/>
          <w:sz w:val="28"/>
          <w:szCs w:val="28"/>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28"/>
          <w:szCs w:val="28"/>
          <w:shd w:val="clear" w:fill="FFFFFF"/>
        </w:rPr>
        <w:t>财务档案保管期满应及时清理销毁。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lang w:eastAsia="zh-CN"/>
        </w:rPr>
        <w:t>（</w:t>
      </w:r>
      <w:r>
        <w:rPr>
          <w:rFonts w:hint="eastAsia" w:asciiTheme="minorEastAsia" w:hAnsiTheme="minorEastAsia" w:eastAsiaTheme="minorEastAsia" w:cstheme="minorEastAsia"/>
          <w:b w:val="0"/>
          <w:i w:val="0"/>
          <w:caps w:val="0"/>
          <w:color w:val="333333"/>
          <w:spacing w:val="0"/>
          <w:sz w:val="28"/>
          <w:szCs w:val="28"/>
          <w:shd w:val="clear" w:fill="FFFFFF"/>
          <w:lang w:val="en-US" w:eastAsia="zh-CN"/>
        </w:rPr>
        <w:t>一</w:t>
      </w:r>
      <w:r>
        <w:rPr>
          <w:rFonts w:hint="eastAsia" w:asciiTheme="minorEastAsia" w:hAnsiTheme="minorEastAsia" w:eastAsiaTheme="minorEastAsia" w:cstheme="minorEastAsia"/>
          <w:b w:val="0"/>
          <w:i w:val="0"/>
          <w:caps w:val="0"/>
          <w:color w:val="333333"/>
          <w:spacing w:val="0"/>
          <w:sz w:val="28"/>
          <w:szCs w:val="28"/>
          <w:shd w:val="clear" w:fill="FFFFFF"/>
          <w:lang w:eastAsia="zh-CN"/>
        </w:rPr>
        <w:t>）</w:t>
      </w:r>
      <w:r>
        <w:rPr>
          <w:rFonts w:hint="eastAsia" w:asciiTheme="minorEastAsia" w:hAnsiTheme="minorEastAsia" w:eastAsiaTheme="minorEastAsia" w:cstheme="minorEastAsia"/>
          <w:b w:val="0"/>
          <w:i w:val="0"/>
          <w:caps w:val="0"/>
          <w:color w:val="333333"/>
          <w:spacing w:val="0"/>
          <w:sz w:val="28"/>
          <w:szCs w:val="28"/>
          <w:shd w:val="clear" w:fill="FFFFFF"/>
        </w:rPr>
        <w:t>由财务部提出销毁意见，编制会计档案销毁的名称、卷号、册数、起止年度和档案编号、应保管期限、已保管期限、销毁时间等内容。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lang w:eastAsia="zh-CN"/>
        </w:rPr>
        <w:t>（</w:t>
      </w:r>
      <w:r>
        <w:rPr>
          <w:rFonts w:hint="eastAsia" w:asciiTheme="minorEastAsia" w:hAnsiTheme="minorEastAsia" w:eastAsiaTheme="minorEastAsia" w:cstheme="minorEastAsia"/>
          <w:b w:val="0"/>
          <w:i w:val="0"/>
          <w:caps w:val="0"/>
          <w:color w:val="333333"/>
          <w:spacing w:val="0"/>
          <w:sz w:val="28"/>
          <w:szCs w:val="28"/>
          <w:shd w:val="clear" w:fill="FFFFFF"/>
          <w:lang w:val="en-US" w:eastAsia="zh-CN"/>
        </w:rPr>
        <w:t>二</w:t>
      </w:r>
      <w:r>
        <w:rPr>
          <w:rFonts w:hint="eastAsia" w:asciiTheme="minorEastAsia" w:hAnsiTheme="minorEastAsia" w:eastAsiaTheme="minorEastAsia" w:cstheme="minorEastAsia"/>
          <w:b w:val="0"/>
          <w:i w:val="0"/>
          <w:caps w:val="0"/>
          <w:color w:val="333333"/>
          <w:spacing w:val="0"/>
          <w:sz w:val="28"/>
          <w:szCs w:val="28"/>
          <w:shd w:val="clear" w:fill="FFFFFF"/>
          <w:lang w:eastAsia="zh-CN"/>
        </w:rPr>
        <w:t>）</w:t>
      </w:r>
      <w:r>
        <w:rPr>
          <w:rFonts w:hint="eastAsia" w:asciiTheme="minorEastAsia" w:hAnsiTheme="minorEastAsia" w:eastAsiaTheme="minorEastAsia" w:cstheme="minorEastAsia"/>
          <w:b w:val="0"/>
          <w:i w:val="0"/>
          <w:caps w:val="0"/>
          <w:color w:val="333333"/>
          <w:spacing w:val="0"/>
          <w:sz w:val="28"/>
          <w:szCs w:val="28"/>
          <w:shd w:val="clear" w:fill="FFFFFF"/>
          <w:lang w:val="en-US" w:eastAsia="zh-CN"/>
        </w:rPr>
        <w:t>江西红基会</w:t>
      </w:r>
      <w:r>
        <w:rPr>
          <w:rFonts w:hint="eastAsia" w:asciiTheme="minorEastAsia" w:hAnsiTheme="minorEastAsia" w:eastAsiaTheme="minorEastAsia" w:cstheme="minorEastAsia"/>
          <w:b w:val="0"/>
          <w:i w:val="0"/>
          <w:caps w:val="0"/>
          <w:color w:val="333333"/>
          <w:spacing w:val="0"/>
          <w:sz w:val="28"/>
          <w:szCs w:val="28"/>
          <w:shd w:val="clear" w:fill="FFFFFF"/>
        </w:rPr>
        <w:t>负责人在会计档案销毁清册上签署意见。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lang w:eastAsia="zh-CN"/>
        </w:rPr>
        <w:t>（</w:t>
      </w:r>
      <w:r>
        <w:rPr>
          <w:rFonts w:hint="eastAsia" w:asciiTheme="minorEastAsia" w:hAnsiTheme="minorEastAsia" w:eastAsiaTheme="minorEastAsia" w:cstheme="minorEastAsia"/>
          <w:b w:val="0"/>
          <w:i w:val="0"/>
          <w:caps w:val="0"/>
          <w:color w:val="333333"/>
          <w:spacing w:val="0"/>
          <w:sz w:val="28"/>
          <w:szCs w:val="28"/>
          <w:shd w:val="clear" w:fill="FFFFFF"/>
          <w:lang w:val="en-US" w:eastAsia="zh-CN"/>
        </w:rPr>
        <w:t>三</w:t>
      </w:r>
      <w:r>
        <w:rPr>
          <w:rFonts w:hint="eastAsia" w:asciiTheme="minorEastAsia" w:hAnsiTheme="minorEastAsia" w:eastAsiaTheme="minorEastAsia" w:cstheme="minorEastAsia"/>
          <w:b w:val="0"/>
          <w:i w:val="0"/>
          <w:caps w:val="0"/>
          <w:color w:val="333333"/>
          <w:spacing w:val="0"/>
          <w:sz w:val="28"/>
          <w:szCs w:val="28"/>
          <w:shd w:val="clear" w:fill="FFFFFF"/>
          <w:lang w:eastAsia="zh-CN"/>
        </w:rPr>
        <w:t>）</w:t>
      </w:r>
      <w:r>
        <w:rPr>
          <w:rFonts w:hint="eastAsia" w:asciiTheme="minorEastAsia" w:hAnsiTheme="minorEastAsia" w:eastAsiaTheme="minorEastAsia" w:cstheme="minorEastAsia"/>
          <w:b w:val="0"/>
          <w:i w:val="0"/>
          <w:caps w:val="0"/>
          <w:color w:val="333333"/>
          <w:spacing w:val="0"/>
          <w:sz w:val="28"/>
          <w:szCs w:val="28"/>
          <w:shd w:val="clear" w:fill="FFFFFF"/>
        </w:rPr>
        <w:t>销毁会计档案时，应由财务、办公室等部门共同派员监销。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lang w:eastAsia="zh-CN"/>
        </w:rPr>
        <w:t>（</w:t>
      </w:r>
      <w:r>
        <w:rPr>
          <w:rFonts w:hint="eastAsia" w:asciiTheme="minorEastAsia" w:hAnsiTheme="minorEastAsia" w:eastAsiaTheme="minorEastAsia" w:cstheme="minorEastAsia"/>
          <w:b w:val="0"/>
          <w:i w:val="0"/>
          <w:caps w:val="0"/>
          <w:color w:val="333333"/>
          <w:spacing w:val="0"/>
          <w:sz w:val="28"/>
          <w:szCs w:val="28"/>
          <w:shd w:val="clear" w:fill="FFFFFF"/>
          <w:lang w:val="en-US" w:eastAsia="zh-CN"/>
        </w:rPr>
        <w:t>四</w:t>
      </w:r>
      <w:r>
        <w:rPr>
          <w:rFonts w:hint="eastAsia" w:asciiTheme="minorEastAsia" w:hAnsiTheme="minorEastAsia" w:eastAsiaTheme="minorEastAsia" w:cstheme="minorEastAsia"/>
          <w:b w:val="0"/>
          <w:i w:val="0"/>
          <w:caps w:val="0"/>
          <w:color w:val="333333"/>
          <w:spacing w:val="0"/>
          <w:sz w:val="28"/>
          <w:szCs w:val="28"/>
          <w:shd w:val="clear" w:fill="FFFFFF"/>
          <w:lang w:eastAsia="zh-CN"/>
        </w:rPr>
        <w:t>）</w:t>
      </w:r>
      <w:r>
        <w:rPr>
          <w:rFonts w:hint="eastAsia" w:asciiTheme="minorEastAsia" w:hAnsiTheme="minorEastAsia" w:eastAsiaTheme="minorEastAsia" w:cstheme="minorEastAsia"/>
          <w:b w:val="0"/>
          <w:i w:val="0"/>
          <w:caps w:val="0"/>
          <w:color w:val="333333"/>
          <w:spacing w:val="0"/>
          <w:sz w:val="28"/>
          <w:szCs w:val="28"/>
          <w:shd w:val="clear" w:fill="FFFFFF"/>
        </w:rPr>
        <w:t>监销人员在销毁会计档案前，应按照会计档案销毁清册所列内容核对所要销毁的会计档案；销毁后，办公室监销人员应在会计档案销毁清册上签名盖章。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right="0"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lang w:eastAsia="zh-CN"/>
        </w:rPr>
        <w:t>（</w:t>
      </w:r>
      <w:r>
        <w:rPr>
          <w:rFonts w:hint="eastAsia" w:asciiTheme="minorEastAsia" w:hAnsiTheme="minorEastAsia" w:eastAsiaTheme="minorEastAsia" w:cstheme="minorEastAsia"/>
          <w:b w:val="0"/>
          <w:i w:val="0"/>
          <w:caps w:val="0"/>
          <w:color w:val="333333"/>
          <w:spacing w:val="0"/>
          <w:sz w:val="28"/>
          <w:szCs w:val="28"/>
          <w:shd w:val="clear" w:fill="FFFFFF"/>
          <w:lang w:val="en-US" w:eastAsia="zh-CN"/>
        </w:rPr>
        <w:t>五</w:t>
      </w:r>
      <w:r>
        <w:rPr>
          <w:rFonts w:hint="eastAsia" w:asciiTheme="minorEastAsia" w:hAnsiTheme="minorEastAsia" w:eastAsiaTheme="minorEastAsia" w:cstheme="minorEastAsia"/>
          <w:b w:val="0"/>
          <w:i w:val="0"/>
          <w:caps w:val="0"/>
          <w:color w:val="333333"/>
          <w:spacing w:val="0"/>
          <w:sz w:val="28"/>
          <w:szCs w:val="28"/>
          <w:shd w:val="clear" w:fill="FFFFFF"/>
          <w:lang w:eastAsia="zh-CN"/>
        </w:rPr>
        <w:t>）</w:t>
      </w:r>
      <w:r>
        <w:rPr>
          <w:rFonts w:hint="eastAsia" w:asciiTheme="minorEastAsia" w:hAnsiTheme="minorEastAsia" w:eastAsiaTheme="minorEastAsia" w:cstheme="minorEastAsia"/>
          <w:b w:val="0"/>
          <w:i w:val="0"/>
          <w:caps w:val="0"/>
          <w:color w:val="333333"/>
          <w:spacing w:val="0"/>
          <w:sz w:val="28"/>
          <w:szCs w:val="28"/>
          <w:shd w:val="clear" w:fill="FFFFFF"/>
        </w:rPr>
        <w:t>保管期满但未结清的债权债务原始凭证和涉及其他未了事项的原始凭证，不得销毁，应当单独抽出立卷，保管到未了事项完结为止。单独抽出立卷的会计档案，应在会计档案销毁清册和会计保管清册中列明。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780" w:right="0" w:firstLine="48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jc w:val="center"/>
        <w:rPr>
          <w:rFonts w:hint="eastAsia" w:asciiTheme="minorEastAsia" w:hAnsiTheme="minorEastAsia" w:eastAsiaTheme="minorEastAsia" w:cstheme="minorEastAsia"/>
          <w:sz w:val="28"/>
          <w:szCs w:val="28"/>
        </w:rPr>
      </w:pPr>
      <w:r>
        <w:rPr>
          <w:rStyle w:val="6"/>
          <w:rFonts w:hint="eastAsia" w:asciiTheme="minorEastAsia" w:hAnsiTheme="minorEastAsia" w:eastAsiaTheme="minorEastAsia" w:cstheme="minorEastAsia"/>
          <w:b/>
          <w:i w:val="0"/>
          <w:caps w:val="0"/>
          <w:color w:val="333333"/>
          <w:spacing w:val="0"/>
          <w:sz w:val="28"/>
          <w:szCs w:val="28"/>
          <w:shd w:val="clear" w:fill="FFFFFF"/>
        </w:rPr>
        <w:t>第</w:t>
      </w:r>
      <w:r>
        <w:rPr>
          <w:rStyle w:val="6"/>
          <w:rFonts w:hint="eastAsia" w:asciiTheme="minorEastAsia" w:hAnsiTheme="minorEastAsia" w:eastAsiaTheme="minorEastAsia" w:cstheme="minorEastAsia"/>
          <w:b/>
          <w:i w:val="0"/>
          <w:caps w:val="0"/>
          <w:color w:val="333333"/>
          <w:spacing w:val="0"/>
          <w:sz w:val="28"/>
          <w:szCs w:val="28"/>
          <w:shd w:val="clear" w:fill="FFFFFF"/>
          <w:lang w:val="en-US" w:eastAsia="zh-CN"/>
        </w:rPr>
        <w:t xml:space="preserve">六章 </w:t>
      </w:r>
      <w:r>
        <w:rPr>
          <w:rStyle w:val="6"/>
          <w:rFonts w:hint="eastAsia" w:asciiTheme="minorEastAsia" w:hAnsiTheme="minorEastAsia" w:eastAsiaTheme="minorEastAsia" w:cstheme="minorEastAsia"/>
          <w:b/>
          <w:i w:val="0"/>
          <w:caps w:val="0"/>
          <w:color w:val="333333"/>
          <w:spacing w:val="0"/>
          <w:sz w:val="28"/>
          <w:szCs w:val="28"/>
          <w:shd w:val="clear" w:fill="FFFFFF"/>
        </w:rPr>
        <w:t>档案交接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caps w:val="0"/>
          <w:color w:val="auto"/>
          <w:spacing w:val="0"/>
          <w:sz w:val="28"/>
          <w:szCs w:val="28"/>
          <w:shd w:val="clear" w:fill="FFFFFF"/>
        </w:rPr>
        <w:t>第</w:t>
      </w:r>
      <w:r>
        <w:rPr>
          <w:rFonts w:hint="eastAsia" w:asciiTheme="minorEastAsia" w:hAnsiTheme="minorEastAsia" w:eastAsiaTheme="minorEastAsia" w:cstheme="minorEastAsia"/>
          <w:b/>
          <w:bCs/>
          <w:i w:val="0"/>
          <w:caps w:val="0"/>
          <w:color w:val="auto"/>
          <w:spacing w:val="0"/>
          <w:sz w:val="28"/>
          <w:szCs w:val="28"/>
          <w:shd w:val="clear" w:fill="FFFFFF"/>
          <w:lang w:val="en-US" w:eastAsia="zh-CN"/>
        </w:rPr>
        <w:t>十二</w:t>
      </w:r>
      <w:r>
        <w:rPr>
          <w:rFonts w:hint="eastAsia" w:asciiTheme="minorEastAsia" w:hAnsiTheme="minorEastAsia" w:eastAsiaTheme="minorEastAsia" w:cstheme="minorEastAsia"/>
          <w:b/>
          <w:bCs/>
          <w:i w:val="0"/>
          <w:caps w:val="0"/>
          <w:color w:val="auto"/>
          <w:spacing w:val="0"/>
          <w:sz w:val="28"/>
          <w:szCs w:val="28"/>
          <w:shd w:val="clear" w:fill="FFFFFF"/>
        </w:rPr>
        <w:t>条</w:t>
      </w:r>
      <w:r>
        <w:rPr>
          <w:rFonts w:hint="eastAsia" w:asciiTheme="minorEastAsia" w:hAnsiTheme="minorEastAsia" w:eastAsiaTheme="minorEastAsia" w:cstheme="minorEastAsia"/>
          <w:b w:val="0"/>
          <w:i w:val="0"/>
          <w:caps w:val="0"/>
          <w:color w:val="auto"/>
          <w:spacing w:val="0"/>
          <w:sz w:val="28"/>
          <w:szCs w:val="28"/>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28"/>
          <w:szCs w:val="28"/>
          <w:shd w:val="clear" w:fill="FFFFFF"/>
          <w:vertAlign w:val="baseline"/>
        </w:rPr>
        <w:t>使用电子计算机进行会计核算，应当保存打印出的纸质会计档案。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caps w:val="0"/>
          <w:color w:val="auto"/>
          <w:spacing w:val="0"/>
          <w:sz w:val="28"/>
          <w:szCs w:val="28"/>
          <w:shd w:val="clear" w:fill="FFFFFF"/>
        </w:rPr>
        <w:t>第</w:t>
      </w:r>
      <w:r>
        <w:rPr>
          <w:rFonts w:hint="eastAsia" w:asciiTheme="minorEastAsia" w:hAnsiTheme="minorEastAsia" w:eastAsiaTheme="minorEastAsia" w:cstheme="minorEastAsia"/>
          <w:b/>
          <w:bCs/>
          <w:i w:val="0"/>
          <w:caps w:val="0"/>
          <w:color w:val="auto"/>
          <w:spacing w:val="0"/>
          <w:sz w:val="28"/>
          <w:szCs w:val="28"/>
          <w:shd w:val="clear" w:fill="FFFFFF"/>
          <w:lang w:val="en-US" w:eastAsia="zh-CN"/>
        </w:rPr>
        <w:t>十三</w:t>
      </w:r>
      <w:r>
        <w:rPr>
          <w:rFonts w:hint="eastAsia" w:asciiTheme="minorEastAsia" w:hAnsiTheme="minorEastAsia" w:eastAsiaTheme="minorEastAsia" w:cstheme="minorEastAsia"/>
          <w:b/>
          <w:bCs/>
          <w:i w:val="0"/>
          <w:caps w:val="0"/>
          <w:color w:val="auto"/>
          <w:spacing w:val="0"/>
          <w:sz w:val="28"/>
          <w:szCs w:val="28"/>
          <w:shd w:val="clear" w:fill="FFFFFF"/>
        </w:rPr>
        <w:t>条</w:t>
      </w:r>
      <w:r>
        <w:rPr>
          <w:rFonts w:hint="eastAsia" w:asciiTheme="minorEastAsia" w:hAnsiTheme="minorEastAsia" w:eastAsiaTheme="minorEastAsia" w:cstheme="minorEastAsia"/>
          <w:b w:val="0"/>
          <w:i w:val="0"/>
          <w:caps w:val="0"/>
          <w:color w:val="auto"/>
          <w:spacing w:val="0"/>
          <w:sz w:val="28"/>
          <w:szCs w:val="28"/>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28"/>
          <w:szCs w:val="28"/>
          <w:shd w:val="clear" w:fill="FFFFFF"/>
          <w:vertAlign w:val="baseline"/>
        </w:rPr>
        <w:t>单位更换档案管理员，交接会计档案时，交接双方应当办理会计档案交接手续。移交会计档案的人员，应当编制会计档案移交清册，列明应当移交的会计档案名称、卷号、册数、起止年度和档案编号，应保管期限、已保管期限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i w:val="0"/>
          <w:caps w:val="0"/>
          <w:color w:val="auto"/>
          <w:spacing w:val="0"/>
          <w:sz w:val="28"/>
          <w:szCs w:val="28"/>
          <w:shd w:val="clear" w:fill="FFFFFF"/>
        </w:rPr>
        <w:t>第</w:t>
      </w:r>
      <w:r>
        <w:rPr>
          <w:rFonts w:hint="eastAsia" w:asciiTheme="minorEastAsia" w:hAnsiTheme="minorEastAsia" w:eastAsiaTheme="minorEastAsia" w:cstheme="minorEastAsia"/>
          <w:b/>
          <w:bCs/>
          <w:i w:val="0"/>
          <w:caps w:val="0"/>
          <w:color w:val="auto"/>
          <w:spacing w:val="0"/>
          <w:sz w:val="28"/>
          <w:szCs w:val="28"/>
          <w:shd w:val="clear" w:fill="FFFFFF"/>
          <w:lang w:val="en-US" w:eastAsia="zh-CN"/>
        </w:rPr>
        <w:t>十四</w:t>
      </w:r>
      <w:r>
        <w:rPr>
          <w:rFonts w:hint="eastAsia" w:asciiTheme="minorEastAsia" w:hAnsiTheme="minorEastAsia" w:eastAsiaTheme="minorEastAsia" w:cstheme="minorEastAsia"/>
          <w:b/>
          <w:bCs/>
          <w:i w:val="0"/>
          <w:caps w:val="0"/>
          <w:color w:val="auto"/>
          <w:spacing w:val="0"/>
          <w:sz w:val="28"/>
          <w:szCs w:val="28"/>
          <w:shd w:val="clear" w:fill="FFFFFF"/>
        </w:rPr>
        <w:t>条</w:t>
      </w:r>
      <w:r>
        <w:rPr>
          <w:rFonts w:hint="eastAsia" w:asciiTheme="minorEastAsia" w:hAnsiTheme="minorEastAsia" w:eastAsiaTheme="minorEastAsia" w:cstheme="minorEastAsia"/>
          <w:b w:val="0"/>
          <w:i w:val="0"/>
          <w:caps w:val="0"/>
          <w:color w:val="auto"/>
          <w:spacing w:val="0"/>
          <w:sz w:val="28"/>
          <w:szCs w:val="28"/>
          <w:shd w:val="clear" w:fill="FFFFFF"/>
          <w:lang w:val="en-US" w:eastAsia="zh-CN"/>
        </w:rPr>
        <w:t xml:space="preserve"> </w:t>
      </w:r>
      <w:r>
        <w:rPr>
          <w:rFonts w:hint="eastAsia" w:asciiTheme="minorEastAsia" w:hAnsiTheme="minorEastAsia" w:eastAsiaTheme="minorEastAsia" w:cstheme="minorEastAsia"/>
          <w:b w:val="0"/>
          <w:i w:val="0"/>
          <w:caps w:val="0"/>
          <w:color w:val="333333"/>
          <w:spacing w:val="0"/>
          <w:sz w:val="28"/>
          <w:szCs w:val="28"/>
          <w:shd w:val="clear" w:fill="FFFFFF"/>
          <w:vertAlign w:val="baseline"/>
        </w:rPr>
        <w:t>交接会计档案时，交接双方应当按照会计档案移交清册所列内容逐项交接，并由</w:t>
      </w:r>
      <w:r>
        <w:rPr>
          <w:rFonts w:hint="eastAsia" w:asciiTheme="minorEastAsia" w:hAnsiTheme="minorEastAsia" w:eastAsiaTheme="minorEastAsia" w:cstheme="minorEastAsia"/>
          <w:b w:val="0"/>
          <w:i w:val="0"/>
          <w:caps w:val="0"/>
          <w:color w:val="333333"/>
          <w:spacing w:val="0"/>
          <w:sz w:val="28"/>
          <w:szCs w:val="28"/>
          <w:shd w:val="clear" w:fill="FFFFFF"/>
          <w:vertAlign w:val="baseline"/>
          <w:lang w:val="en-US" w:eastAsia="zh-CN"/>
        </w:rPr>
        <w:t>江西红基会</w:t>
      </w:r>
      <w:r>
        <w:rPr>
          <w:rFonts w:hint="eastAsia" w:asciiTheme="minorEastAsia" w:hAnsiTheme="minorEastAsia" w:eastAsiaTheme="minorEastAsia" w:cstheme="minorEastAsia"/>
          <w:b w:val="0"/>
          <w:i w:val="0"/>
          <w:caps w:val="0"/>
          <w:color w:val="333333"/>
          <w:spacing w:val="0"/>
          <w:sz w:val="28"/>
          <w:szCs w:val="28"/>
          <w:shd w:val="clear" w:fill="FFFFFF"/>
          <w:vertAlign w:val="baseline"/>
        </w:rPr>
        <w:t>负责人负责监交。交接完毕后，交接双方经办人和监交人应当在会计档案移交清册上签名或盖章。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48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33333"/>
          <w:spacing w:val="0"/>
          <w:sz w:val="28"/>
          <w:szCs w:val="28"/>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jc w:val="center"/>
        <w:rPr>
          <w:rFonts w:hint="eastAsia" w:asciiTheme="minorEastAsia" w:hAnsiTheme="minorEastAsia" w:eastAsiaTheme="minorEastAsia" w:cstheme="minorEastAsia"/>
          <w:sz w:val="28"/>
          <w:szCs w:val="28"/>
          <w:lang w:eastAsia="zh-CN"/>
        </w:rPr>
      </w:pPr>
      <w:r>
        <w:rPr>
          <w:rStyle w:val="6"/>
          <w:rFonts w:hint="eastAsia" w:asciiTheme="minorEastAsia" w:hAnsiTheme="minorEastAsia" w:eastAsiaTheme="minorEastAsia" w:cstheme="minorEastAsia"/>
          <w:b/>
          <w:i w:val="0"/>
          <w:caps w:val="0"/>
          <w:color w:val="222222"/>
          <w:spacing w:val="0"/>
          <w:sz w:val="28"/>
          <w:szCs w:val="28"/>
          <w:shd w:val="clear" w:fill="FFFFFF"/>
        </w:rPr>
        <w:t>第</w:t>
      </w:r>
      <w:r>
        <w:rPr>
          <w:rStyle w:val="6"/>
          <w:rFonts w:hint="eastAsia" w:asciiTheme="minorEastAsia" w:hAnsiTheme="minorEastAsia" w:eastAsiaTheme="minorEastAsia" w:cstheme="minorEastAsia"/>
          <w:b/>
          <w:i w:val="0"/>
          <w:caps w:val="0"/>
          <w:color w:val="222222"/>
          <w:spacing w:val="0"/>
          <w:sz w:val="28"/>
          <w:szCs w:val="28"/>
          <w:shd w:val="clear" w:fill="FFFFFF"/>
          <w:lang w:val="en-US" w:eastAsia="zh-CN"/>
        </w:rPr>
        <w:t>七章 附 则</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w:t>
      </w:r>
      <w:r>
        <w:rPr>
          <w:rFonts w:hint="eastAsia" w:asciiTheme="minorEastAsia" w:hAnsiTheme="minorEastAsia" w:eastAsia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本办法实施的具体问题，由</w:t>
      </w:r>
      <w:r>
        <w:rPr>
          <w:rFonts w:hint="eastAsia" w:asciiTheme="minorEastAsia" w:hAnsiTheme="minorEastAsia" w:cstheme="minorEastAsia"/>
          <w:sz w:val="28"/>
          <w:szCs w:val="28"/>
          <w:lang w:val="en-US" w:eastAsia="zh-CN"/>
        </w:rPr>
        <w:t>财务部</w:t>
      </w:r>
      <w:r>
        <w:rPr>
          <w:rFonts w:hint="eastAsia" w:asciiTheme="minorEastAsia" w:hAnsiTheme="minorEastAsia" w:eastAsiaTheme="minorEastAsia" w:cstheme="minorEastAsia"/>
          <w:sz w:val="28"/>
          <w:szCs w:val="28"/>
        </w:rPr>
        <w:t>负责解释。</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w:t>
      </w:r>
      <w:r>
        <w:rPr>
          <w:rFonts w:hint="eastAsia" w:asciiTheme="minorEastAsia" w:hAnsiTheme="minorEastAsia" w:eastAsia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条</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本办法自</w:t>
      </w:r>
      <w:r>
        <w:rPr>
          <w:rFonts w:hint="eastAsia" w:asciiTheme="minorEastAsia" w:hAnsiTheme="minorEastAsia" w:eastAsiaTheme="minorEastAsia" w:cstheme="minorEastAsia"/>
          <w:sz w:val="28"/>
          <w:szCs w:val="28"/>
          <w:lang w:eastAsia="zh-CN"/>
        </w:rPr>
        <w:t>理事会通过</w:t>
      </w:r>
      <w:r>
        <w:rPr>
          <w:rFonts w:hint="eastAsia" w:asciiTheme="minorEastAsia" w:hAnsiTheme="minorEastAsia" w:eastAsiaTheme="minorEastAsia" w:cstheme="minorEastAsia"/>
          <w:sz w:val="28"/>
          <w:szCs w:val="28"/>
        </w:rPr>
        <w:t>之日起施行</w:t>
      </w:r>
      <w:r>
        <w:rPr>
          <w:rFonts w:hint="eastAsia" w:asciiTheme="minorEastAsia" w:hAnsiTheme="minorEastAsia" w:cstheme="minorEastAsia"/>
          <w:sz w:val="28"/>
          <w:szCs w:val="28"/>
          <w:lang w:eastAsia="zh-CN"/>
        </w:rPr>
        <w:t>。</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p>
    <w:p>
      <w:pPr>
        <w:spacing w:line="0" w:lineRule="atLeast"/>
        <w:ind w:firstLine="560" w:firstLineChars="200"/>
        <w:rPr>
          <w:rFonts w:ascii="宋体" w:hAnsi="宋体" w:eastAsia="宋体"/>
          <w:sz w:val="28"/>
          <w:szCs w:val="28"/>
        </w:rPr>
      </w:pPr>
      <w:r>
        <w:rPr>
          <w:rFonts w:hint="eastAsia" w:asciiTheme="minorEastAsia" w:hAnsiTheme="minorEastAsia" w:eastAsiaTheme="minorEastAsia" w:cstheme="minorEastAsia"/>
          <w:sz w:val="28"/>
          <w:szCs w:val="28"/>
          <w:lang w:val="en-US" w:eastAsia="zh-CN"/>
        </w:rPr>
        <w:t>附表一：</w:t>
      </w:r>
      <w:r>
        <w:rPr>
          <w:rFonts w:ascii="宋体" w:hAnsi="宋体" w:eastAsia="宋体"/>
          <w:sz w:val="28"/>
          <w:szCs w:val="28"/>
        </w:rPr>
        <w:t>企业和其他组织会计档案保管期限表</w:t>
      </w:r>
    </w:p>
    <w:p>
      <w:pPr>
        <w:spacing w:line="0" w:lineRule="atLeast"/>
        <w:rPr>
          <w:rFonts w:hint="eastAsia" w:ascii="宋体" w:hAnsi="宋体" w:eastAsia="宋体"/>
          <w:sz w:val="28"/>
          <w:szCs w:val="28"/>
          <w:lang w:val="en-US" w:eastAsia="zh-CN"/>
        </w:rPr>
      </w:pPr>
    </w:p>
    <w:tbl>
      <w:tblPr>
        <w:tblStyle w:val="4"/>
        <w:tblW w:w="8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2966"/>
        <w:gridCol w:w="1767"/>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8" w:type="dxa"/>
            <w:vAlign w:val="top"/>
          </w:tcPr>
          <w:p>
            <w:pPr>
              <w:widowControl w:val="0"/>
              <w:jc w:val="center"/>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序号</w:t>
            </w:r>
          </w:p>
        </w:tc>
        <w:tc>
          <w:tcPr>
            <w:tcW w:w="2966" w:type="dxa"/>
            <w:vAlign w:val="top"/>
          </w:tcPr>
          <w:p>
            <w:pPr>
              <w:widowControl w:val="0"/>
              <w:jc w:val="center"/>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档案名称</w:t>
            </w:r>
          </w:p>
        </w:tc>
        <w:tc>
          <w:tcPr>
            <w:tcW w:w="1767" w:type="dxa"/>
            <w:vAlign w:val="top"/>
          </w:tcPr>
          <w:p>
            <w:pPr>
              <w:widowControl w:val="0"/>
              <w:jc w:val="center"/>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保管期限</w:t>
            </w:r>
          </w:p>
        </w:tc>
        <w:tc>
          <w:tcPr>
            <w:tcW w:w="2417" w:type="dxa"/>
            <w:vAlign w:val="top"/>
          </w:tcPr>
          <w:p>
            <w:pPr>
              <w:widowControl w:val="0"/>
              <w:jc w:val="center"/>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8" w:type="dxa"/>
            <w:vAlign w:val="top"/>
          </w:tcPr>
          <w:p>
            <w:pPr>
              <w:widowControl w:val="0"/>
              <w:jc w:val="both"/>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一</w:t>
            </w:r>
          </w:p>
        </w:tc>
        <w:tc>
          <w:tcPr>
            <w:tcW w:w="2966" w:type="dxa"/>
            <w:vAlign w:val="top"/>
          </w:tcPr>
          <w:p>
            <w:pPr>
              <w:widowControl w:val="0"/>
              <w:jc w:val="both"/>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会计凭证</w:t>
            </w:r>
          </w:p>
        </w:tc>
        <w:tc>
          <w:tcPr>
            <w:tcW w:w="176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c>
          <w:tcPr>
            <w:tcW w:w="241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8"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w:t>
            </w:r>
          </w:p>
        </w:tc>
        <w:tc>
          <w:tcPr>
            <w:tcW w:w="2966"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原始凭证</w:t>
            </w:r>
          </w:p>
        </w:tc>
        <w:tc>
          <w:tcPr>
            <w:tcW w:w="1767"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30年</w:t>
            </w:r>
          </w:p>
        </w:tc>
        <w:tc>
          <w:tcPr>
            <w:tcW w:w="241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8"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2</w:t>
            </w:r>
          </w:p>
        </w:tc>
        <w:tc>
          <w:tcPr>
            <w:tcW w:w="2966"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记账凭证</w:t>
            </w:r>
          </w:p>
        </w:tc>
        <w:tc>
          <w:tcPr>
            <w:tcW w:w="1767"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30年</w:t>
            </w:r>
          </w:p>
        </w:tc>
        <w:tc>
          <w:tcPr>
            <w:tcW w:w="241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8" w:type="dxa"/>
            <w:vAlign w:val="top"/>
          </w:tcPr>
          <w:p>
            <w:pPr>
              <w:widowControl w:val="0"/>
              <w:jc w:val="both"/>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二</w:t>
            </w:r>
          </w:p>
        </w:tc>
        <w:tc>
          <w:tcPr>
            <w:tcW w:w="2966" w:type="dxa"/>
            <w:vAlign w:val="top"/>
          </w:tcPr>
          <w:p>
            <w:pPr>
              <w:widowControl w:val="0"/>
              <w:jc w:val="both"/>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会计账簿</w:t>
            </w:r>
          </w:p>
        </w:tc>
        <w:tc>
          <w:tcPr>
            <w:tcW w:w="176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c>
          <w:tcPr>
            <w:tcW w:w="241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8"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3</w:t>
            </w:r>
          </w:p>
        </w:tc>
        <w:tc>
          <w:tcPr>
            <w:tcW w:w="2966"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总账</w:t>
            </w:r>
          </w:p>
        </w:tc>
        <w:tc>
          <w:tcPr>
            <w:tcW w:w="176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30年</w:t>
            </w:r>
          </w:p>
        </w:tc>
        <w:tc>
          <w:tcPr>
            <w:tcW w:w="241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8"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4</w:t>
            </w:r>
          </w:p>
        </w:tc>
        <w:tc>
          <w:tcPr>
            <w:tcW w:w="2966"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明细账</w:t>
            </w:r>
          </w:p>
        </w:tc>
        <w:tc>
          <w:tcPr>
            <w:tcW w:w="176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30年</w:t>
            </w:r>
          </w:p>
        </w:tc>
        <w:tc>
          <w:tcPr>
            <w:tcW w:w="241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8"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5</w:t>
            </w:r>
          </w:p>
        </w:tc>
        <w:tc>
          <w:tcPr>
            <w:tcW w:w="2966"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日记账</w:t>
            </w:r>
          </w:p>
        </w:tc>
        <w:tc>
          <w:tcPr>
            <w:tcW w:w="176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30年</w:t>
            </w:r>
          </w:p>
        </w:tc>
        <w:tc>
          <w:tcPr>
            <w:tcW w:w="2417"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exact"/>
        </w:trPr>
        <w:tc>
          <w:tcPr>
            <w:tcW w:w="1278"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6</w:t>
            </w:r>
          </w:p>
        </w:tc>
        <w:tc>
          <w:tcPr>
            <w:tcW w:w="2966"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固定资产卡片</w:t>
            </w:r>
          </w:p>
        </w:tc>
        <w:tc>
          <w:tcPr>
            <w:tcW w:w="176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c>
          <w:tcPr>
            <w:tcW w:w="241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固定资产报废清理后保管5年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8"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7</w:t>
            </w:r>
          </w:p>
        </w:tc>
        <w:tc>
          <w:tcPr>
            <w:tcW w:w="2966"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其他辅助性账簿</w:t>
            </w:r>
          </w:p>
        </w:tc>
        <w:tc>
          <w:tcPr>
            <w:tcW w:w="176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30年</w:t>
            </w:r>
          </w:p>
        </w:tc>
        <w:tc>
          <w:tcPr>
            <w:tcW w:w="241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8" w:type="dxa"/>
            <w:vAlign w:val="top"/>
          </w:tcPr>
          <w:p>
            <w:pPr>
              <w:widowControl w:val="0"/>
              <w:jc w:val="both"/>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三</w:t>
            </w:r>
          </w:p>
        </w:tc>
        <w:tc>
          <w:tcPr>
            <w:tcW w:w="2966" w:type="dxa"/>
            <w:vAlign w:val="top"/>
          </w:tcPr>
          <w:p>
            <w:pPr>
              <w:widowControl w:val="0"/>
              <w:jc w:val="both"/>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财务会计报告</w:t>
            </w:r>
          </w:p>
        </w:tc>
        <w:tc>
          <w:tcPr>
            <w:tcW w:w="176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c>
          <w:tcPr>
            <w:tcW w:w="241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8"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8</w:t>
            </w:r>
          </w:p>
        </w:tc>
        <w:tc>
          <w:tcPr>
            <w:tcW w:w="2966"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月度、季度、半年度财务会计报告</w:t>
            </w:r>
          </w:p>
        </w:tc>
        <w:tc>
          <w:tcPr>
            <w:tcW w:w="176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10年</w:t>
            </w:r>
          </w:p>
        </w:tc>
        <w:tc>
          <w:tcPr>
            <w:tcW w:w="241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8"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9</w:t>
            </w:r>
          </w:p>
        </w:tc>
        <w:tc>
          <w:tcPr>
            <w:tcW w:w="2966"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年度财务会计报告</w:t>
            </w:r>
          </w:p>
        </w:tc>
        <w:tc>
          <w:tcPr>
            <w:tcW w:w="176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永久</w:t>
            </w:r>
          </w:p>
        </w:tc>
        <w:tc>
          <w:tcPr>
            <w:tcW w:w="241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8" w:type="dxa"/>
            <w:vAlign w:val="top"/>
          </w:tcPr>
          <w:p>
            <w:pPr>
              <w:widowControl w:val="0"/>
              <w:jc w:val="both"/>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四</w:t>
            </w:r>
          </w:p>
        </w:tc>
        <w:tc>
          <w:tcPr>
            <w:tcW w:w="2966" w:type="dxa"/>
            <w:vAlign w:val="top"/>
          </w:tcPr>
          <w:p>
            <w:pPr>
              <w:widowControl w:val="0"/>
              <w:jc w:val="both"/>
              <w:rPr>
                <w:rFonts w:hint="default"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其他会计资料</w:t>
            </w:r>
          </w:p>
        </w:tc>
        <w:tc>
          <w:tcPr>
            <w:tcW w:w="176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c>
          <w:tcPr>
            <w:tcW w:w="241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8"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10</w:t>
            </w:r>
          </w:p>
        </w:tc>
        <w:tc>
          <w:tcPr>
            <w:tcW w:w="2966"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银行存款余额调节表</w:t>
            </w:r>
          </w:p>
        </w:tc>
        <w:tc>
          <w:tcPr>
            <w:tcW w:w="1767"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10年</w:t>
            </w:r>
          </w:p>
        </w:tc>
        <w:tc>
          <w:tcPr>
            <w:tcW w:w="241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8"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11</w:t>
            </w:r>
          </w:p>
        </w:tc>
        <w:tc>
          <w:tcPr>
            <w:tcW w:w="2966"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银行对账单</w:t>
            </w:r>
          </w:p>
        </w:tc>
        <w:tc>
          <w:tcPr>
            <w:tcW w:w="176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10年</w:t>
            </w:r>
          </w:p>
        </w:tc>
        <w:tc>
          <w:tcPr>
            <w:tcW w:w="241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8"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12</w:t>
            </w:r>
          </w:p>
        </w:tc>
        <w:tc>
          <w:tcPr>
            <w:tcW w:w="2966"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纳税申报表</w:t>
            </w:r>
          </w:p>
        </w:tc>
        <w:tc>
          <w:tcPr>
            <w:tcW w:w="176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10年</w:t>
            </w:r>
          </w:p>
        </w:tc>
        <w:tc>
          <w:tcPr>
            <w:tcW w:w="241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8"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13</w:t>
            </w:r>
          </w:p>
        </w:tc>
        <w:tc>
          <w:tcPr>
            <w:tcW w:w="2966"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会计档案移交清册</w:t>
            </w:r>
          </w:p>
        </w:tc>
        <w:tc>
          <w:tcPr>
            <w:tcW w:w="1767"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30年</w:t>
            </w:r>
          </w:p>
        </w:tc>
        <w:tc>
          <w:tcPr>
            <w:tcW w:w="241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8"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14</w:t>
            </w:r>
          </w:p>
        </w:tc>
        <w:tc>
          <w:tcPr>
            <w:tcW w:w="2966"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会计档案保管清册</w:t>
            </w:r>
          </w:p>
        </w:tc>
        <w:tc>
          <w:tcPr>
            <w:tcW w:w="1767"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永久</w:t>
            </w:r>
          </w:p>
        </w:tc>
        <w:tc>
          <w:tcPr>
            <w:tcW w:w="241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8"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15</w:t>
            </w:r>
          </w:p>
        </w:tc>
        <w:tc>
          <w:tcPr>
            <w:tcW w:w="2966"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会计档案销毁清册</w:t>
            </w:r>
          </w:p>
        </w:tc>
        <w:tc>
          <w:tcPr>
            <w:tcW w:w="176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永久</w:t>
            </w:r>
          </w:p>
        </w:tc>
        <w:tc>
          <w:tcPr>
            <w:tcW w:w="241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78"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16</w:t>
            </w:r>
          </w:p>
        </w:tc>
        <w:tc>
          <w:tcPr>
            <w:tcW w:w="2966" w:type="dxa"/>
            <w:vAlign w:val="top"/>
          </w:tcPr>
          <w:p>
            <w:pPr>
              <w:widowControl w:val="0"/>
              <w:jc w:val="both"/>
              <w:rPr>
                <w:rFonts w:hint="default"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会计档案鉴定意见书</w:t>
            </w:r>
          </w:p>
        </w:tc>
        <w:tc>
          <w:tcPr>
            <w:tcW w:w="176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永久</w:t>
            </w:r>
          </w:p>
        </w:tc>
        <w:tc>
          <w:tcPr>
            <w:tcW w:w="2417" w:type="dxa"/>
            <w:vAlign w:val="top"/>
          </w:tcPr>
          <w:p>
            <w:pPr>
              <w:widowControl w:val="0"/>
              <w:jc w:val="both"/>
              <w:rPr>
                <w:rFonts w:hint="eastAsia" w:asciiTheme="minorEastAsia" w:hAnsiTheme="minorEastAsia" w:eastAsiaTheme="minorEastAsia" w:cstheme="minorEastAsia"/>
                <w:sz w:val="28"/>
                <w:szCs w:val="28"/>
                <w:vertAlign w:val="baseline"/>
                <w:lang w:val="en-US" w:eastAsia="zh-CN"/>
              </w:rPr>
            </w:pPr>
          </w:p>
        </w:tc>
      </w:tr>
    </w:tbl>
    <w:p>
      <w:pPr>
        <w:rPr>
          <w:rFonts w:hint="eastAsia" w:asciiTheme="minorEastAsia" w:hAnsiTheme="minorEastAsia" w:eastAsiaTheme="minorEastAsia" w:cstheme="minorEastAsia"/>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9418C"/>
    <w:rsid w:val="015215F0"/>
    <w:rsid w:val="023639E1"/>
    <w:rsid w:val="02631E3D"/>
    <w:rsid w:val="09D431C8"/>
    <w:rsid w:val="17AA535E"/>
    <w:rsid w:val="1F576F74"/>
    <w:rsid w:val="20181DCE"/>
    <w:rsid w:val="2C905CFC"/>
    <w:rsid w:val="2F5E54CC"/>
    <w:rsid w:val="34FE5E9E"/>
    <w:rsid w:val="373A4BDE"/>
    <w:rsid w:val="391908ED"/>
    <w:rsid w:val="50893CE7"/>
    <w:rsid w:val="5C037C20"/>
    <w:rsid w:val="65DD384A"/>
    <w:rsid w:val="74144197"/>
    <w:rsid w:val="7DB94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2019-03-27T03:17:00Z</dcterms:created>
  <dc:creator>Seize the day</dc:creator>
  <cp:lastModifiedBy>么么茶</cp:lastModifiedBy>
  <dcterms:modified xsi:type="dcterms:W3CDTF">2019-04-21T08:17:35Z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